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729E3751" w:rsidR="0080627D"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STRATEGIE</w:t>
      </w:r>
    </w:p>
    <w:p w14:paraId="00C920CB" w14:textId="77777777" w:rsidR="0080627D" w:rsidRDefault="0080627D" w:rsidP="0080627D">
      <w:pPr>
        <w:rPr>
          <w:rFonts w:ascii="Helvetica" w:hAnsi="Helvetica"/>
          <w:b/>
          <w:bCs/>
          <w:color w:val="745614"/>
          <w:sz w:val="28"/>
          <w:szCs w:val="28"/>
        </w:rPr>
      </w:pPr>
    </w:p>
    <w:p w14:paraId="73DD7FB7" w14:textId="77777777" w:rsidR="00AE06E4" w:rsidRPr="0080627D" w:rsidRDefault="00AE06E4" w:rsidP="00AE06E4">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AE06E4" w14:paraId="5EA9433F" w14:textId="77777777" w:rsidTr="00065C60">
        <w:tc>
          <w:tcPr>
            <w:tcW w:w="2547" w:type="dxa"/>
          </w:tcPr>
          <w:p w14:paraId="1379869F" w14:textId="77777777" w:rsidR="00AE06E4" w:rsidRPr="0080627D" w:rsidRDefault="00AE06E4" w:rsidP="00065C60">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382E2E0C" w14:textId="77777777" w:rsidR="00AE06E4" w:rsidRDefault="00AE06E4" w:rsidP="00065C60">
            <w:pPr>
              <w:rPr>
                <w:rFonts w:ascii="Helvetica" w:hAnsi="Helvetica"/>
                <w:color w:val="000000" w:themeColor="text1"/>
                <w:sz w:val="22"/>
                <w:szCs w:val="22"/>
              </w:rPr>
            </w:pPr>
          </w:p>
        </w:tc>
      </w:tr>
      <w:tr w:rsidR="00AE06E4" w14:paraId="17488D14" w14:textId="77777777" w:rsidTr="00065C60">
        <w:tc>
          <w:tcPr>
            <w:tcW w:w="2547" w:type="dxa"/>
          </w:tcPr>
          <w:p w14:paraId="1E85AD44" w14:textId="77777777" w:rsidR="00AE06E4" w:rsidRPr="0080627D" w:rsidRDefault="00AE06E4" w:rsidP="00065C60">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0954DA54" w14:textId="77777777" w:rsidR="00AE06E4" w:rsidRDefault="00AE06E4" w:rsidP="00065C60">
            <w:pPr>
              <w:rPr>
                <w:rFonts w:ascii="Helvetica" w:hAnsi="Helvetica"/>
                <w:color w:val="000000" w:themeColor="text1"/>
                <w:sz w:val="22"/>
                <w:szCs w:val="22"/>
              </w:rPr>
            </w:pPr>
          </w:p>
        </w:tc>
      </w:tr>
    </w:tbl>
    <w:p w14:paraId="5558F375" w14:textId="77777777" w:rsidR="00AE06E4" w:rsidRDefault="00AE06E4" w:rsidP="00AE06E4">
      <w:pPr>
        <w:rPr>
          <w:rFonts w:ascii="Helvetica" w:hAnsi="Helvetica"/>
          <w:color w:val="000000" w:themeColor="text1"/>
          <w:sz w:val="22"/>
          <w:szCs w:val="22"/>
        </w:rPr>
      </w:pPr>
    </w:p>
    <w:p w14:paraId="5080BC60" w14:textId="77777777" w:rsidR="00AE06E4" w:rsidRPr="0080627D" w:rsidRDefault="00AE06E4" w:rsidP="00AE06E4">
      <w:pPr>
        <w:rPr>
          <w:rFonts w:ascii="Helvetica" w:hAnsi="Helvetica"/>
          <w:b/>
          <w:bCs/>
          <w:color w:val="745614"/>
          <w:sz w:val="28"/>
          <w:szCs w:val="28"/>
        </w:rPr>
      </w:pPr>
      <w:r w:rsidRPr="0080627D">
        <w:rPr>
          <w:rFonts w:ascii="Helvetica" w:hAnsi="Helvetica"/>
          <w:b/>
          <w:bCs/>
          <w:color w:val="745614"/>
          <w:sz w:val="28"/>
          <w:szCs w:val="28"/>
        </w:rPr>
        <w:t xml:space="preserve">Gegevens </w:t>
      </w:r>
      <w:r>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AE06E4" w14:paraId="663CDDE5" w14:textId="77777777" w:rsidTr="00065C60">
        <w:tc>
          <w:tcPr>
            <w:tcW w:w="2547" w:type="dxa"/>
          </w:tcPr>
          <w:p w14:paraId="75C785CA" w14:textId="77777777" w:rsidR="00AE06E4" w:rsidRPr="0080627D" w:rsidRDefault="00AE06E4"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02648B33" w14:textId="77777777" w:rsidR="00AE06E4" w:rsidRDefault="00AE06E4" w:rsidP="00065C60">
            <w:pPr>
              <w:rPr>
                <w:rFonts w:ascii="Helvetica" w:hAnsi="Helvetica"/>
                <w:color w:val="000000" w:themeColor="text1"/>
                <w:sz w:val="22"/>
                <w:szCs w:val="22"/>
              </w:rPr>
            </w:pPr>
          </w:p>
        </w:tc>
      </w:tr>
      <w:tr w:rsidR="00AE06E4" w14:paraId="52088192" w14:textId="77777777" w:rsidTr="00065C60">
        <w:tc>
          <w:tcPr>
            <w:tcW w:w="2547" w:type="dxa"/>
          </w:tcPr>
          <w:p w14:paraId="48198724" w14:textId="77777777" w:rsidR="00AE06E4" w:rsidRPr="0080627D" w:rsidRDefault="00AE06E4"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16623E9B" w14:textId="77777777" w:rsidR="00AE06E4" w:rsidRDefault="00AE06E4" w:rsidP="00065C60">
            <w:pPr>
              <w:rPr>
                <w:rFonts w:ascii="Helvetica" w:hAnsi="Helvetica"/>
                <w:color w:val="000000" w:themeColor="text1"/>
                <w:sz w:val="22"/>
                <w:szCs w:val="22"/>
              </w:rPr>
            </w:pPr>
          </w:p>
        </w:tc>
      </w:tr>
      <w:tr w:rsidR="00AE06E4" w14:paraId="44512BD6" w14:textId="77777777" w:rsidTr="00065C60">
        <w:tc>
          <w:tcPr>
            <w:tcW w:w="2547" w:type="dxa"/>
          </w:tcPr>
          <w:p w14:paraId="2B5F9FE6" w14:textId="77777777" w:rsidR="00AE06E4" w:rsidRPr="0080627D" w:rsidRDefault="00AE06E4"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0E85F693" w14:textId="77777777" w:rsidR="00AE06E4" w:rsidRDefault="00AE06E4" w:rsidP="00065C60">
            <w:pPr>
              <w:rPr>
                <w:rFonts w:ascii="Helvetica" w:hAnsi="Helvetica"/>
                <w:color w:val="000000" w:themeColor="text1"/>
                <w:sz w:val="22"/>
                <w:szCs w:val="22"/>
              </w:rPr>
            </w:pPr>
          </w:p>
        </w:tc>
      </w:tr>
    </w:tbl>
    <w:p w14:paraId="790B80B0" w14:textId="77777777" w:rsidR="00AE06E4" w:rsidRDefault="00AE06E4" w:rsidP="00AE06E4">
      <w:pPr>
        <w:rPr>
          <w:rFonts w:ascii="Helvetica" w:hAnsi="Helvetica"/>
          <w:color w:val="000000" w:themeColor="text1"/>
          <w:sz w:val="22"/>
          <w:szCs w:val="22"/>
        </w:rPr>
      </w:pPr>
    </w:p>
    <w:p w14:paraId="4954D8DF" w14:textId="77777777" w:rsidR="00AE06E4" w:rsidRDefault="00AE06E4" w:rsidP="00AE06E4">
      <w:pPr>
        <w:rPr>
          <w:rFonts w:ascii="Helvetica" w:hAnsi="Helvetica"/>
          <w:color w:val="000000" w:themeColor="text1"/>
          <w:sz w:val="22"/>
          <w:szCs w:val="22"/>
        </w:rPr>
      </w:pPr>
    </w:p>
    <w:p w14:paraId="5710C371" w14:textId="77777777" w:rsidR="00AE06E4" w:rsidRPr="0080627D" w:rsidRDefault="00AE06E4" w:rsidP="00AE06E4">
      <w:pPr>
        <w:rPr>
          <w:rFonts w:ascii="Helvetica" w:hAnsi="Helvetica"/>
          <w:b/>
          <w:bCs/>
          <w:color w:val="745614"/>
          <w:sz w:val="28"/>
          <w:szCs w:val="28"/>
        </w:rPr>
      </w:pPr>
      <w:r>
        <w:rPr>
          <w:rFonts w:ascii="Helvetica" w:hAnsi="Helvetica"/>
          <w:b/>
          <w:bCs/>
          <w:color w:val="745614"/>
          <w:sz w:val="28"/>
          <w:szCs w:val="28"/>
        </w:rPr>
        <w:t>Indienen</w:t>
      </w:r>
    </w:p>
    <w:p w14:paraId="2BDC3D34" w14:textId="4201F6BD" w:rsidR="00623BF3" w:rsidRDefault="00623BF3" w:rsidP="00623BF3">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w:t>
      </w:r>
      <w:r w:rsidRPr="00A62C5D">
        <w:rPr>
          <w:rFonts w:ascii="Helvetica" w:hAnsi="Helvetica"/>
          <w:color w:val="000000" w:themeColor="text1"/>
          <w:sz w:val="22"/>
          <w:szCs w:val="22"/>
        </w:rPr>
        <w:t>maximumaantal</w:t>
      </w:r>
      <w:r>
        <w:rPr>
          <w:rFonts w:ascii="Helvetica" w:hAnsi="Helvetica"/>
          <w:color w:val="000000" w:themeColor="text1"/>
          <w:sz w:val="22"/>
          <w:szCs w:val="22"/>
        </w:rPr>
        <w:t xml:space="preserve">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3B24B155" w14:textId="77777777" w:rsidR="00623BF3" w:rsidRDefault="00623BF3" w:rsidP="00623BF3">
      <w:pPr>
        <w:rPr>
          <w:rFonts w:ascii="Helvetica" w:hAnsi="Helvetica"/>
          <w:color w:val="000000" w:themeColor="text1"/>
          <w:sz w:val="22"/>
          <w:szCs w:val="22"/>
        </w:rPr>
      </w:pPr>
    </w:p>
    <w:p w14:paraId="09B3E1A0" w14:textId="77777777" w:rsidR="00623BF3" w:rsidRDefault="00623BF3" w:rsidP="00623BF3">
      <w:pPr>
        <w:rPr>
          <w:rFonts w:ascii="Helvetica" w:hAnsi="Helvetica"/>
          <w:color w:val="000000" w:themeColor="text1"/>
          <w:sz w:val="22"/>
          <w:szCs w:val="22"/>
        </w:rPr>
      </w:pPr>
      <w:r>
        <w:rPr>
          <w:rFonts w:ascii="Helvetica" w:hAnsi="Helvetica"/>
          <w:color w:val="000000" w:themeColor="text1"/>
          <w:sz w:val="22"/>
          <w:szCs w:val="22"/>
        </w:rPr>
        <w:t xml:space="preserve">Je mag maximaal 10 gecomprimeerde foto’s toevoegen en eventueel 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54E35F23" w14:textId="77777777" w:rsidR="00623BF3" w:rsidRDefault="00623BF3" w:rsidP="00623BF3">
      <w:pPr>
        <w:rPr>
          <w:rFonts w:ascii="Helvetica" w:hAnsi="Helvetica"/>
          <w:color w:val="000000" w:themeColor="text1"/>
          <w:sz w:val="22"/>
          <w:szCs w:val="22"/>
        </w:rPr>
      </w:pPr>
    </w:p>
    <w:p w14:paraId="5377C013" w14:textId="77777777" w:rsidR="00FE13E5" w:rsidRDefault="00623BF3" w:rsidP="00AE06E4">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r w:rsidR="00FE13E5">
        <w:rPr>
          <w:rFonts w:ascii="Helvetica" w:hAnsi="Helvetica"/>
          <w:color w:val="000000" w:themeColor="text1"/>
          <w:sz w:val="22"/>
          <w:szCs w:val="22"/>
        </w:rPr>
        <w:t xml:space="preserve"> </w:t>
      </w:r>
    </w:p>
    <w:p w14:paraId="77F75EB5" w14:textId="77777777" w:rsidR="00FE13E5" w:rsidRDefault="00FE13E5" w:rsidP="00AE06E4">
      <w:pPr>
        <w:rPr>
          <w:rFonts w:ascii="Helvetica" w:hAnsi="Helvetica"/>
          <w:color w:val="000000" w:themeColor="text1"/>
          <w:sz w:val="22"/>
          <w:szCs w:val="22"/>
        </w:rPr>
      </w:pPr>
    </w:p>
    <w:p w14:paraId="6A4AA720" w14:textId="453EFEE0" w:rsidR="00AE06E4" w:rsidRDefault="00623BF3" w:rsidP="00AE06E4">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Pr="00AE06E4">
          <w:rPr>
            <w:color w:val="745614"/>
            <w:sz w:val="28"/>
            <w:szCs w:val="28"/>
            <w:u w:val="single"/>
          </w:rPr>
          <w:t>dez</w:t>
        </w:r>
        <w:r w:rsidRPr="00AE06E4">
          <w:rPr>
            <w:color w:val="745614"/>
            <w:sz w:val="28"/>
            <w:szCs w:val="28"/>
            <w:u w:val="single"/>
          </w:rPr>
          <w:t>e</w:t>
        </w:r>
        <w:r w:rsidRPr="00AE06E4">
          <w:rPr>
            <w:color w:val="745614"/>
            <w:sz w:val="28"/>
            <w:szCs w:val="28"/>
            <w:u w:val="single"/>
          </w:rPr>
          <w:t xml:space="preserve"> link</w:t>
        </w:r>
      </w:hyperlink>
      <w:r>
        <w:rPr>
          <w:rFonts w:ascii="Helvetica" w:hAnsi="Helvetica"/>
          <w:b/>
          <w:bCs/>
          <w:color w:val="745614"/>
          <w:sz w:val="28"/>
          <w:szCs w:val="28"/>
        </w:rPr>
        <w:t>.</w:t>
      </w:r>
      <w:r>
        <w:rPr>
          <w:rFonts w:ascii="Helvetica" w:hAnsi="Helvetica"/>
          <w:color w:val="000000" w:themeColor="text1"/>
          <w:sz w:val="22"/>
          <w:szCs w:val="22"/>
        </w:rPr>
        <w:t xml:space="preserve"> Vul daar alle gegevens in en upload je PDF.</w:t>
      </w:r>
    </w:p>
    <w:p w14:paraId="6430DD94" w14:textId="77777777" w:rsidR="009E6732" w:rsidRDefault="009E6732" w:rsidP="0080627D">
      <w:pPr>
        <w:rPr>
          <w:rFonts w:ascii="Helvetica" w:hAnsi="Helvetica"/>
          <w:color w:val="000000" w:themeColor="text1"/>
          <w:sz w:val="22"/>
          <w:szCs w:val="22"/>
        </w:rPr>
      </w:pPr>
    </w:p>
    <w:p w14:paraId="7F9523D4" w14:textId="77777777"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Strategie</w:t>
      </w:r>
    </w:p>
    <w:p w14:paraId="178C7C85" w14:textId="77777777" w:rsidR="0079661E" w:rsidRDefault="0079661E" w:rsidP="0079661E">
      <w:pPr>
        <w:rPr>
          <w:rFonts w:ascii="Helvetica" w:hAnsi="Helvetica"/>
          <w:color w:val="000000" w:themeColor="text1"/>
          <w:sz w:val="22"/>
          <w:szCs w:val="22"/>
        </w:rPr>
      </w:pPr>
      <w:r w:rsidRPr="00E74307">
        <w:rPr>
          <w:rFonts w:ascii="Helvetica" w:hAnsi="Helvetica"/>
          <w:color w:val="000000" w:themeColor="text1"/>
          <w:sz w:val="22"/>
          <w:szCs w:val="22"/>
        </w:rPr>
        <w:t>In deze categorie staan de visie achter de campagne, de geformuleerde doelstellingen en de onderscheidende rol van livecommunicatie centraal, in het licht van de bredere bedrijfs- of organisatiedoelen.</w:t>
      </w:r>
    </w:p>
    <w:p w14:paraId="4B769015" w14:textId="77777777" w:rsidR="009E6732" w:rsidRDefault="009E6732" w:rsidP="0080627D">
      <w:pPr>
        <w:rPr>
          <w:rFonts w:ascii="Helvetica" w:hAnsi="Helvetica"/>
          <w:color w:val="000000" w:themeColor="text1"/>
          <w:sz w:val="22"/>
          <w:szCs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6336B127"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E93990">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6B2B3F0D" w14:textId="67F93B77"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9F4D8B5" w14:textId="77777777" w:rsidR="00E74307" w:rsidRDefault="00E74307" w:rsidP="0080627D">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1BAB50"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36C20CDF" w14:textId="00CF6592" w:rsidR="00E74307" w:rsidRPr="00E74307" w:rsidRDefault="00E74307" w:rsidP="00E74307">
      <w:pPr>
        <w:rPr>
          <w:rFonts w:ascii="Helvetica" w:hAnsi="Helvetica"/>
          <w:b/>
          <w:bCs/>
          <w:color w:val="000000" w:themeColor="text1"/>
          <w:sz w:val="22"/>
          <w:szCs w:val="22"/>
        </w:rPr>
      </w:pPr>
      <w:r w:rsidRPr="00E74307">
        <w:rPr>
          <w:rFonts w:ascii="Helvetica" w:hAnsi="Helvetica"/>
          <w:b/>
          <w:bCs/>
          <w:color w:val="000000" w:themeColor="text1"/>
          <w:sz w:val="22"/>
          <w:szCs w:val="22"/>
        </w:rPr>
        <w:t>Wat was de strategische context en hoe droeg livecommunicatie bij aan de bedrijfsdoelstellingen?</w:t>
      </w:r>
    </w:p>
    <w:p w14:paraId="7D5C78A6" w14:textId="341D77CE" w:rsidR="00E74307" w:rsidRPr="0043060D" w:rsidRDefault="00E74307" w:rsidP="00E74307">
      <w:pPr>
        <w:rPr>
          <w:rFonts w:ascii="Arial" w:hAnsi="Arial" w:cs="Arial"/>
        </w:rPr>
      </w:pPr>
      <w:r w:rsidRPr="00E74307">
        <w:rPr>
          <w:rFonts w:ascii="Arial" w:hAnsi="Arial" w:cs="Arial"/>
          <w:i/>
          <w:iCs/>
          <w:color w:val="A6A6A6" w:themeColor="background1" w:themeShade="A6"/>
        </w:rPr>
        <w:t xml:space="preserve">Beschrijf de bredere bedrijfs- of organisatiedoelstelling(en) waar het </w:t>
      </w:r>
      <w:r>
        <w:rPr>
          <w:rFonts w:ascii="Arial" w:hAnsi="Arial" w:cs="Arial"/>
          <w:i/>
          <w:iCs/>
          <w:color w:val="A6A6A6" w:themeColor="background1" w:themeShade="A6"/>
        </w:rPr>
        <w:t>project</w:t>
      </w:r>
      <w:r w:rsidRPr="00E74307">
        <w:rPr>
          <w:rFonts w:ascii="Arial" w:hAnsi="Arial" w:cs="Arial"/>
          <w:i/>
          <w:iCs/>
          <w:color w:val="A6A6A6" w:themeColor="background1" w:themeShade="A6"/>
        </w:rPr>
        <w:t xml:space="preserve"> aan moest bijdragen (bijvoorbeeld groei, merkpositionering, marktexpansie, relatiebeheer of HR-doelen). Leg uit welke markt- of organisatorische uitdaging de aanleiding vormde, en hoe livecommunicatie hierbinnen een essentiële rol vervulde in de marketingmix of communicatiestrategie</w:t>
      </w:r>
      <w:r>
        <w:rPr>
          <w:rFonts w:ascii="Arial" w:hAnsi="Arial" w:cs="Arial"/>
          <w:i/>
          <w:iCs/>
          <w:color w:val="A6A6A6" w:themeColor="background1" w:themeShade="A6"/>
        </w:rPr>
        <w:t>.</w:t>
      </w:r>
    </w:p>
    <w:p w14:paraId="43BBC936" w14:textId="77777777" w:rsidR="00E74307" w:rsidRDefault="00E74307" w:rsidP="00E74307">
      <w:pPr>
        <w:rPr>
          <w:rFonts w:ascii="Helvetica" w:hAnsi="Helvetica"/>
          <w:color w:val="000000" w:themeColor="text1"/>
          <w:sz w:val="22"/>
          <w:szCs w:val="22"/>
        </w:rPr>
      </w:pPr>
    </w:p>
    <w:p w14:paraId="4AAB6D53" w14:textId="77777777" w:rsidR="00E74307" w:rsidRDefault="00E74307" w:rsidP="00E74307">
      <w:pPr>
        <w:rPr>
          <w:rFonts w:ascii="Helvetica" w:hAnsi="Helvetica"/>
          <w:color w:val="000000" w:themeColor="text1"/>
          <w:sz w:val="22"/>
          <w:szCs w:val="22"/>
        </w:rPr>
      </w:pPr>
    </w:p>
    <w:p w14:paraId="7AF00527" w14:textId="77777777" w:rsidR="00DD47E7" w:rsidRDefault="00DD47E7" w:rsidP="00E74307">
      <w:pPr>
        <w:rPr>
          <w:rFonts w:ascii="Helvetica" w:hAnsi="Helvetica"/>
          <w:color w:val="000000" w:themeColor="text1"/>
          <w:sz w:val="22"/>
          <w:szCs w:val="22"/>
        </w:rPr>
      </w:pPr>
    </w:p>
    <w:p w14:paraId="2EAD5B5A" w14:textId="77777777" w:rsidR="00DD47E7" w:rsidRDefault="00DD47E7" w:rsidP="00E74307">
      <w:pPr>
        <w:rPr>
          <w:rFonts w:ascii="Helvetica" w:hAnsi="Helvetica"/>
          <w:color w:val="000000" w:themeColor="text1"/>
          <w:sz w:val="22"/>
          <w:szCs w:val="22"/>
        </w:rPr>
      </w:pPr>
    </w:p>
    <w:p w14:paraId="6CC19D0C" w14:textId="77777777" w:rsidR="00E74307" w:rsidRDefault="00E74307" w:rsidP="00E74307">
      <w:pPr>
        <w:rPr>
          <w:rFonts w:ascii="Helvetica" w:hAnsi="Helvetica"/>
          <w:color w:val="000000" w:themeColor="text1"/>
          <w:sz w:val="22"/>
          <w:szCs w:val="22"/>
        </w:rPr>
      </w:pPr>
    </w:p>
    <w:p w14:paraId="16A42A7F" w14:textId="77777777" w:rsidR="00E74307" w:rsidRDefault="00E74307"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24FD6C"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5D541C77" w14:textId="77777777" w:rsidR="00E74307" w:rsidRPr="00E74307" w:rsidRDefault="00E74307" w:rsidP="00E74307">
      <w:pPr>
        <w:rPr>
          <w:rFonts w:ascii="Helvetica" w:hAnsi="Helvetica"/>
          <w:b/>
          <w:bCs/>
          <w:color w:val="000000" w:themeColor="text1"/>
          <w:sz w:val="22"/>
          <w:szCs w:val="22"/>
        </w:rPr>
      </w:pPr>
      <w:r w:rsidRPr="00E74307">
        <w:rPr>
          <w:rFonts w:ascii="Helvetica" w:hAnsi="Helvetica"/>
          <w:b/>
          <w:bCs/>
          <w:color w:val="000000" w:themeColor="text1"/>
          <w:sz w:val="22"/>
          <w:szCs w:val="22"/>
        </w:rPr>
        <w:t>Welke stakeholders zijn geïdentificeerd en welke rol kregen zij in strategie en uitwerking?</w:t>
      </w:r>
    </w:p>
    <w:p w14:paraId="3058AA0B" w14:textId="7ED4E675" w:rsidR="00E74307" w:rsidRPr="00E74307" w:rsidRDefault="00E74307" w:rsidP="00E74307">
      <w:pPr>
        <w:rPr>
          <w:rFonts w:ascii="Helvetica" w:hAnsi="Helvetica"/>
          <w:i/>
          <w:iCs/>
          <w:color w:val="A6A6A6" w:themeColor="background1" w:themeShade="A6"/>
          <w:sz w:val="22"/>
          <w:szCs w:val="22"/>
        </w:rPr>
      </w:pPr>
      <w:r w:rsidRPr="00E74307">
        <w:rPr>
          <w:rFonts w:ascii="Helvetica" w:hAnsi="Helvetica"/>
          <w:i/>
          <w:iCs/>
          <w:color w:val="A6A6A6" w:themeColor="background1" w:themeShade="A6"/>
          <w:sz w:val="22"/>
          <w:szCs w:val="22"/>
        </w:rPr>
        <w:t>Licht toe welke belanghebbenden zijn betrokken, hoe zij een actieve rol kregen en in hoeverre er sprake was van partnerschap met gezamenlijke doelstellingen en wederzijdse invloed. Benoem hun specifieke belangen en motivaties en laat zien hoe deze zijn meegenomen in de campagne.</w:t>
      </w:r>
    </w:p>
    <w:p w14:paraId="576D6049" w14:textId="77777777" w:rsidR="00E74307" w:rsidRDefault="00E74307" w:rsidP="00E74307">
      <w:pPr>
        <w:rPr>
          <w:rFonts w:ascii="Helvetica" w:hAnsi="Helvetica"/>
          <w:color w:val="000000" w:themeColor="text1"/>
          <w:sz w:val="22"/>
          <w:szCs w:val="22"/>
        </w:rPr>
      </w:pPr>
    </w:p>
    <w:p w14:paraId="350F0D39" w14:textId="4FC3DF10" w:rsidR="00E74307" w:rsidRDefault="00E74307">
      <w:pPr>
        <w:rPr>
          <w:rFonts w:ascii="Helvetica" w:hAnsi="Helvetica"/>
          <w:color w:val="000000" w:themeColor="text1"/>
          <w:sz w:val="22"/>
          <w:szCs w:val="22"/>
        </w:rPr>
      </w:pPr>
    </w:p>
    <w:p w14:paraId="510F2B7C" w14:textId="77777777" w:rsidR="00561DB0" w:rsidRDefault="00561DB0">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5356B"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4D74A63F" w14:textId="2F007C6B" w:rsidR="00E74307" w:rsidRPr="00E74307" w:rsidRDefault="00E74307" w:rsidP="00E74307">
      <w:pPr>
        <w:rPr>
          <w:rFonts w:ascii="Helvetica" w:hAnsi="Helvetica"/>
          <w:b/>
          <w:bCs/>
          <w:color w:val="000000" w:themeColor="text1"/>
          <w:sz w:val="22"/>
          <w:szCs w:val="22"/>
        </w:rPr>
      </w:pPr>
      <w:r w:rsidRPr="00E74307">
        <w:rPr>
          <w:rFonts w:ascii="Helvetica" w:hAnsi="Helvetica"/>
          <w:b/>
          <w:bCs/>
          <w:color w:val="000000" w:themeColor="text1"/>
          <w:sz w:val="22"/>
          <w:szCs w:val="22"/>
        </w:rPr>
        <w:t>Wat maakte livecommunicatie onderscheidend ten opzichte van andere kanalen?</w:t>
      </w:r>
    </w:p>
    <w:p w14:paraId="3BFF2781" w14:textId="42416857" w:rsidR="00E74307" w:rsidRPr="00E74307" w:rsidRDefault="00E74307" w:rsidP="00E74307">
      <w:pPr>
        <w:rPr>
          <w:rFonts w:ascii="Helvetica" w:hAnsi="Helvetica"/>
          <w:i/>
          <w:iCs/>
          <w:color w:val="A6A6A6" w:themeColor="background1" w:themeShade="A6"/>
          <w:sz w:val="22"/>
          <w:szCs w:val="22"/>
        </w:rPr>
      </w:pPr>
      <w:r w:rsidRPr="00E74307">
        <w:rPr>
          <w:rFonts w:ascii="Arial" w:hAnsi="Arial" w:cs="Arial"/>
          <w:i/>
          <w:iCs/>
          <w:color w:val="A6A6A6" w:themeColor="background1" w:themeShade="A6"/>
        </w:rPr>
        <w:t>Leg uit waarom is gekozen voor een live event of evenementenreeks en welke unieke elementen dit toevoegde aan de campagne. Geef aan welke doelen alleen of bij uitstek via livecommunicatie te bereiken waren en hoe deze keuze aansluit bij de bredere communicatiestrategie, inclusief de gemaakte analyse.</w:t>
      </w:r>
    </w:p>
    <w:p w14:paraId="5006C8FC" w14:textId="77777777" w:rsidR="00E74307" w:rsidRDefault="00E74307" w:rsidP="00E74307">
      <w:pPr>
        <w:rPr>
          <w:rFonts w:ascii="Helvetica" w:hAnsi="Helvetica"/>
          <w:color w:val="000000" w:themeColor="text1"/>
          <w:sz w:val="22"/>
          <w:szCs w:val="22"/>
        </w:rPr>
      </w:pPr>
    </w:p>
    <w:p w14:paraId="3688891A" w14:textId="77777777" w:rsidR="007A1010" w:rsidRDefault="007A1010" w:rsidP="00E74307">
      <w:pPr>
        <w:rPr>
          <w:rFonts w:ascii="Helvetica" w:hAnsi="Helvetica"/>
          <w:color w:val="000000" w:themeColor="text1"/>
          <w:sz w:val="22"/>
          <w:szCs w:val="22"/>
        </w:rPr>
      </w:pPr>
    </w:p>
    <w:p w14:paraId="1114FE21" w14:textId="11494660" w:rsidR="0075582A" w:rsidRDefault="0075582A">
      <w:pPr>
        <w:rPr>
          <w:rFonts w:ascii="Helvetica" w:hAnsi="Helvetica"/>
          <w:color w:val="000000" w:themeColor="text1"/>
          <w:sz w:val="22"/>
          <w:szCs w:val="22"/>
        </w:rPr>
      </w:pPr>
      <w:r>
        <w:rPr>
          <w:rFonts w:ascii="Helvetica" w:hAnsi="Helvetica"/>
          <w:color w:val="000000" w:themeColor="text1"/>
          <w:sz w:val="22"/>
          <w:szCs w:val="22"/>
        </w:rPr>
        <w:br w:type="page"/>
      </w:r>
    </w:p>
    <w:p w14:paraId="431D864D" w14:textId="77777777" w:rsidR="00E74307" w:rsidRDefault="00E74307"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0D784"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0F1A938F" w14:textId="06A65D9D" w:rsidR="00E74307" w:rsidRPr="00E74307" w:rsidRDefault="00E74307" w:rsidP="00E74307">
      <w:pPr>
        <w:rPr>
          <w:rFonts w:ascii="Helvetica" w:hAnsi="Helvetica"/>
          <w:b/>
          <w:bCs/>
          <w:color w:val="000000" w:themeColor="text1"/>
          <w:sz w:val="22"/>
          <w:szCs w:val="22"/>
        </w:rPr>
      </w:pPr>
      <w:r w:rsidRPr="00E74307">
        <w:rPr>
          <w:rFonts w:ascii="Helvetica" w:hAnsi="Helvetica"/>
          <w:b/>
          <w:bCs/>
          <w:color w:val="000000" w:themeColor="text1"/>
          <w:sz w:val="22"/>
          <w:szCs w:val="22"/>
        </w:rPr>
        <w:t>Hoe zijn de doelstellingen gemeten en welke resultaten zijn behaald?</w:t>
      </w:r>
    </w:p>
    <w:p w14:paraId="4C4B53AF" w14:textId="337ECEC7" w:rsidR="00E74307" w:rsidRPr="00E74307" w:rsidRDefault="00E74307" w:rsidP="00E74307">
      <w:pPr>
        <w:rPr>
          <w:rFonts w:ascii="Helvetica" w:hAnsi="Helvetica"/>
          <w:i/>
          <w:iCs/>
          <w:color w:val="000000" w:themeColor="text1"/>
          <w:sz w:val="22"/>
          <w:szCs w:val="22"/>
        </w:rPr>
      </w:pPr>
      <w:r w:rsidRPr="00E74307">
        <w:rPr>
          <w:rFonts w:ascii="Helvetica" w:hAnsi="Helvetica"/>
          <w:i/>
          <w:iCs/>
          <w:color w:val="A6A6A6" w:themeColor="background1" w:themeShade="A6"/>
          <w:sz w:val="22"/>
          <w:szCs w:val="22"/>
        </w:rPr>
        <w:t>Geef aan of er is gewerkt met SMART-doelstellingen en hoe deze zijn gemeten, zowel voor ‘harde’ doelen (zoals aantal deelnemers, leads, verkoop) als ‘zachte’ doelen (zoals merkperceptie, betrokkenheid, kennisoverdracht). Beschrijf de gekozen meetmethoden, de verzamelde data en hoe de bijdrage van livecommunicatie aan de resultaten is aangetoond.</w:t>
      </w:r>
    </w:p>
    <w:p w14:paraId="35E2024D" w14:textId="77777777" w:rsidR="00E74307" w:rsidRDefault="00E74307" w:rsidP="00E74307">
      <w:pPr>
        <w:rPr>
          <w:rFonts w:ascii="Helvetica" w:hAnsi="Helvetica"/>
          <w:color w:val="000000" w:themeColor="text1"/>
          <w:sz w:val="22"/>
          <w:szCs w:val="22"/>
        </w:rPr>
      </w:pPr>
    </w:p>
    <w:p w14:paraId="384EA138" w14:textId="77777777" w:rsidR="00E74307" w:rsidRDefault="00E74307" w:rsidP="00E74307">
      <w:pPr>
        <w:rPr>
          <w:rFonts w:ascii="Helvetica" w:hAnsi="Helvetica"/>
          <w:color w:val="000000" w:themeColor="text1"/>
          <w:sz w:val="22"/>
          <w:szCs w:val="22"/>
        </w:rPr>
      </w:pPr>
    </w:p>
    <w:p w14:paraId="78B30199" w14:textId="77777777" w:rsidR="00E74307" w:rsidRDefault="00E74307" w:rsidP="00E74307">
      <w:pPr>
        <w:rPr>
          <w:rFonts w:ascii="Helvetica" w:hAnsi="Helvetica"/>
          <w:color w:val="000000" w:themeColor="text1"/>
          <w:sz w:val="22"/>
          <w:szCs w:val="22"/>
        </w:rPr>
      </w:pPr>
    </w:p>
    <w:p w14:paraId="7880A93F" w14:textId="77777777" w:rsidR="00E74307" w:rsidRDefault="00E7430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724DABB6">
                <wp:simplePos x="0" y="0"/>
                <wp:positionH relativeFrom="margin">
                  <wp:posOffset>0</wp:posOffset>
                </wp:positionH>
                <wp:positionV relativeFrom="paragraph">
                  <wp:posOffset>93980</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E013D4" id="Rechte verbindingslijn 5"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0,7.4pt" to="448.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" strokecolor="black [3200]" strokeweight=".5pt">
                <v:stroke joinstyle="miter"/>
                <w10:wrap anchorx="margin"/>
              </v:line>
            </w:pict>
          </mc:Fallback>
        </mc:AlternateContent>
      </w:r>
    </w:p>
    <w:p w14:paraId="265F8C82" w14:textId="300D813D" w:rsidR="007D35A1" w:rsidRPr="00E34CAE" w:rsidRDefault="007D35A1" w:rsidP="007D35A1">
      <w:pPr>
        <w:rPr>
          <w:rFonts w:ascii="Helvetica" w:hAnsi="Helvetica"/>
          <w:b/>
          <w:bCs/>
          <w:color w:val="745614"/>
          <w:sz w:val="36"/>
          <w:szCs w:val="36"/>
        </w:rPr>
      </w:pPr>
      <w:r>
        <w:rPr>
          <w:rFonts w:ascii="Helvetica" w:hAnsi="Helvetica"/>
          <w:b/>
          <w:bCs/>
          <w:color w:val="745614"/>
          <w:sz w:val="36"/>
          <w:szCs w:val="36"/>
        </w:rPr>
        <w:t>EXTRA INFORMATIE</w:t>
      </w:r>
    </w:p>
    <w:p w14:paraId="4C8EAA4F" w14:textId="5EB5FF01" w:rsidR="001A3765" w:rsidRDefault="001A3765">
      <w:pPr>
        <w:rPr>
          <w:rFonts w:ascii="Helvetica" w:hAnsi="Helvetica"/>
          <w:b/>
          <w:bCs/>
          <w:color w:val="745614"/>
          <w:sz w:val="28"/>
          <w:szCs w:val="28"/>
        </w:rPr>
      </w:pPr>
    </w:p>
    <w:p w14:paraId="3FE4ACB3" w14:textId="77777777" w:rsidR="00623BF3" w:rsidRDefault="00623BF3">
      <w:pPr>
        <w:rPr>
          <w:rFonts w:ascii="Helvetica" w:hAnsi="Helvetica"/>
          <w:b/>
          <w:bCs/>
          <w:color w:val="745614"/>
          <w:sz w:val="28"/>
          <w:szCs w:val="28"/>
        </w:rPr>
      </w:pPr>
    </w:p>
    <w:p w14:paraId="2D6D20E9" w14:textId="77777777" w:rsidR="00623BF3" w:rsidRDefault="00623BF3">
      <w:pPr>
        <w:rPr>
          <w:rFonts w:ascii="Helvetica" w:hAnsi="Helvetica"/>
          <w:b/>
          <w:bCs/>
          <w:color w:val="745614"/>
          <w:sz w:val="28"/>
          <w:szCs w:val="28"/>
        </w:rPr>
      </w:pPr>
    </w:p>
    <w:p w14:paraId="248A63B9" w14:textId="77777777" w:rsidR="007D35A1" w:rsidRDefault="007D35A1">
      <w:pPr>
        <w:rPr>
          <w:rFonts w:ascii="Helvetica" w:hAnsi="Helvetica"/>
          <w:b/>
          <w:bCs/>
          <w:color w:val="745614"/>
          <w:sz w:val="28"/>
          <w:szCs w:val="28"/>
        </w:rPr>
      </w:pPr>
    </w:p>
    <w:p w14:paraId="3FE81C35" w14:textId="77777777" w:rsidR="00623BF3" w:rsidRDefault="00623BF3">
      <w:pPr>
        <w:rPr>
          <w:rFonts w:ascii="Helvetica" w:hAnsi="Helvetica"/>
          <w:b/>
          <w:bCs/>
          <w:color w:val="745614"/>
          <w:sz w:val="28"/>
          <w:szCs w:val="28"/>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623BF3" w14:paraId="1BE32815" w14:textId="77777777" w:rsidTr="00DF5EF3">
        <w:tc>
          <w:tcPr>
            <w:tcW w:w="3964" w:type="dxa"/>
          </w:tcPr>
          <w:p w14:paraId="1CDF6507" w14:textId="77777777" w:rsidR="00623BF3" w:rsidRDefault="00623BF3" w:rsidP="00DF5EF3">
            <w:pPr>
              <w:rPr>
                <w:rFonts w:ascii="Helvetica" w:hAnsi="Helvetica"/>
                <w:color w:val="745614"/>
                <w:sz w:val="22"/>
                <w:szCs w:val="22"/>
              </w:rPr>
            </w:pPr>
            <w:r>
              <w:rPr>
                <w:rFonts w:ascii="Helvetica" w:hAnsi="Helvetica"/>
                <w:color w:val="745614"/>
                <w:sz w:val="22"/>
                <w:szCs w:val="22"/>
              </w:rPr>
              <w:t>Projectwebsite hyperlink (max. 1)</w:t>
            </w:r>
          </w:p>
          <w:p w14:paraId="41338FAA" w14:textId="77777777" w:rsidR="00623BF3" w:rsidRDefault="00623BF3" w:rsidP="00DF5EF3">
            <w:pPr>
              <w:rPr>
                <w:rFonts w:ascii="Helvetica" w:hAnsi="Helvetica"/>
                <w:color w:val="745614"/>
                <w:sz w:val="22"/>
                <w:szCs w:val="22"/>
              </w:rPr>
            </w:pPr>
          </w:p>
        </w:tc>
        <w:tc>
          <w:tcPr>
            <w:tcW w:w="5098" w:type="dxa"/>
          </w:tcPr>
          <w:p w14:paraId="721B4997" w14:textId="77777777" w:rsidR="00623BF3" w:rsidRPr="001A3765" w:rsidRDefault="00623BF3"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4F2A32BE" w14:textId="77777777" w:rsidR="007D35A1" w:rsidRDefault="007D35A1">
      <w:pPr>
        <w:rPr>
          <w:rFonts w:ascii="Helvetica" w:hAnsi="Helvetica"/>
          <w:b/>
          <w:bCs/>
          <w:color w:val="745614"/>
          <w:sz w:val="28"/>
          <w:szCs w:val="28"/>
        </w:rPr>
      </w:pPr>
    </w:p>
    <w:p w14:paraId="3BEE9359" w14:textId="28C169D1" w:rsidR="007D35A1" w:rsidRDefault="007D35A1">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1552" behindDoc="0" locked="0" layoutInCell="1" allowOverlap="1" wp14:anchorId="1F0544C7" wp14:editId="282C5592">
                <wp:simplePos x="0" y="0"/>
                <wp:positionH relativeFrom="margin">
                  <wp:posOffset>0</wp:posOffset>
                </wp:positionH>
                <wp:positionV relativeFrom="paragraph">
                  <wp:posOffset>0</wp:posOffset>
                </wp:positionV>
                <wp:extent cx="5695950" cy="0"/>
                <wp:effectExtent l="0" t="0" r="0" b="0"/>
                <wp:wrapNone/>
                <wp:docPr id="2103449324"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5A2AA" id="Rechte verbindingslijn 5"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" strokecolor="black [3200]" strokeweight=".5pt">
                <v:stroke joinstyle="miter"/>
                <w10:wrap anchorx="margin"/>
              </v:line>
            </w:pict>
          </mc:Fallback>
        </mc:AlternateContent>
      </w:r>
    </w:p>
    <w:p w14:paraId="360AB396" w14:textId="77777777" w:rsidR="007D35A1" w:rsidRDefault="007D35A1">
      <w:pPr>
        <w:rPr>
          <w:rFonts w:ascii="Helvetica" w:hAnsi="Helvetica"/>
          <w:b/>
          <w:bCs/>
          <w:color w:val="745614"/>
          <w:sz w:val="28"/>
          <w:szCs w:val="28"/>
        </w:rPr>
      </w:pPr>
    </w:p>
    <w:p w14:paraId="15DAEA3A" w14:textId="77777777" w:rsidR="007D35A1" w:rsidRDefault="007D35A1">
      <w:pPr>
        <w:rPr>
          <w:rFonts w:ascii="Helvetica" w:hAnsi="Helvetica"/>
          <w:b/>
          <w:bCs/>
          <w:color w:val="745614"/>
          <w:sz w:val="28"/>
          <w:szCs w:val="28"/>
        </w:rPr>
      </w:pPr>
    </w:p>
    <w:p w14:paraId="4DC7235B" w14:textId="12226523" w:rsidR="007A1440" w:rsidRPr="00E34CAE" w:rsidRDefault="00DD47E7" w:rsidP="00E74307">
      <w:pPr>
        <w:rPr>
          <w:rFonts w:ascii="Helvetica" w:hAnsi="Helvetica"/>
          <w:b/>
          <w:bCs/>
          <w:color w:val="745614"/>
          <w:sz w:val="36"/>
          <w:szCs w:val="36"/>
        </w:rPr>
      </w:pPr>
      <w:r w:rsidRPr="00E34CAE">
        <w:rPr>
          <w:rFonts w:ascii="Helvetica" w:hAnsi="Helvetica"/>
          <w:b/>
          <w:bCs/>
          <w:color w:val="745614"/>
          <w:sz w:val="36"/>
          <w:szCs w:val="36"/>
        </w:rPr>
        <w:t>FOTO</w:t>
      </w:r>
      <w:r w:rsidR="001D3D7C" w:rsidRPr="00E34CAE">
        <w:rPr>
          <w:rFonts w:ascii="Helvetica" w:hAnsi="Helvetica"/>
          <w:b/>
          <w:bCs/>
          <w:color w:val="745614"/>
          <w:sz w:val="36"/>
          <w:szCs w:val="36"/>
        </w:rPr>
        <w:t xml:space="preserve"> EN/OF VIDEO</w:t>
      </w:r>
    </w:p>
    <w:p w14:paraId="44EA5056" w14:textId="204371C5" w:rsidR="001A3765" w:rsidRPr="00440F90" w:rsidRDefault="001A3765" w:rsidP="001A3765">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sidR="0035759E">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sidR="00E34CAE">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 xml:space="preserve">één </w:t>
      </w:r>
      <w:r w:rsidR="00440F90" w:rsidRPr="0075582A">
        <w:rPr>
          <w:rFonts w:ascii="Helvetica" w:hAnsi="Helvetica"/>
          <w:i/>
          <w:iCs/>
          <w:sz w:val="22"/>
          <w:szCs w:val="22"/>
        </w:rPr>
        <w:t xml:space="preserve">korte </w:t>
      </w:r>
      <w:r w:rsidRPr="0075582A">
        <w:rPr>
          <w:rFonts w:ascii="Helvetica" w:hAnsi="Helvetica"/>
          <w:i/>
          <w:iCs/>
          <w:sz w:val="22"/>
          <w:szCs w:val="22"/>
        </w:rPr>
        <w:t>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w:t>
      </w:r>
      <w:r w:rsidR="00440F90" w:rsidRPr="00440F90">
        <w:rPr>
          <w:rFonts w:ascii="Helvetica" w:hAnsi="Helvetica"/>
          <w:i/>
          <w:iCs/>
          <w:sz w:val="22"/>
          <w:szCs w:val="22"/>
          <w:u w:val="single"/>
        </w:rPr>
        <w:t>e</w:t>
      </w:r>
      <w:r w:rsidRPr="00440F90">
        <w:rPr>
          <w:rFonts w:ascii="Helvetica" w:hAnsi="Helvetica"/>
          <w:i/>
          <w:iCs/>
          <w:sz w:val="22"/>
          <w:szCs w:val="22"/>
          <w:u w:val="single"/>
        </w:rPr>
        <w:t>r foto</w:t>
      </w:r>
      <w:r w:rsidR="00440F90" w:rsidRPr="00440F90">
        <w:rPr>
          <w:rFonts w:ascii="Helvetica" w:hAnsi="Helvetica"/>
          <w:i/>
          <w:iCs/>
          <w:sz w:val="22"/>
          <w:szCs w:val="22"/>
          <w:u w:val="single"/>
        </w:rPr>
        <w:t>.</w:t>
      </w:r>
      <w:r w:rsidRPr="00440F90">
        <w:rPr>
          <w:rFonts w:ascii="Helvetica" w:hAnsi="Helvetica"/>
          <w:i/>
          <w:iCs/>
          <w:sz w:val="22"/>
          <w:szCs w:val="22"/>
        </w:rPr>
        <w:t xml:space="preserve"> </w:t>
      </w:r>
    </w:p>
    <w:p w14:paraId="62FE26F5" w14:textId="06A60762" w:rsidR="001A3765" w:rsidRDefault="001A3765" w:rsidP="001A3765">
      <w:pPr>
        <w:rPr>
          <w:rFonts w:ascii="Helvetica" w:hAnsi="Helvetica"/>
          <w:color w:val="BFBFBF" w:themeColor="background1" w:themeShade="BF"/>
          <w:sz w:val="22"/>
          <w:szCs w:val="22"/>
        </w:rPr>
      </w:pPr>
    </w:p>
    <w:p w14:paraId="62312884" w14:textId="77777777" w:rsidR="0075582A" w:rsidRDefault="0075582A" w:rsidP="001A3765">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75582A" w14:paraId="40F50C08" w14:textId="77777777" w:rsidTr="0075582A">
        <w:tc>
          <w:tcPr>
            <w:tcW w:w="3964" w:type="dxa"/>
          </w:tcPr>
          <w:p w14:paraId="0BE361B4" w14:textId="084A5DBD" w:rsidR="0075582A" w:rsidRDefault="0075582A" w:rsidP="00065C60">
            <w:pPr>
              <w:rPr>
                <w:rFonts w:ascii="Helvetica" w:hAnsi="Helvetica"/>
                <w:color w:val="745614"/>
                <w:sz w:val="22"/>
                <w:szCs w:val="22"/>
              </w:rPr>
            </w:pPr>
            <w:r>
              <w:rPr>
                <w:rFonts w:ascii="Helvetica" w:hAnsi="Helvetica"/>
                <w:color w:val="745614"/>
                <w:sz w:val="22"/>
                <w:szCs w:val="22"/>
              </w:rPr>
              <w:t>Hoeveel foto</w:t>
            </w:r>
            <w:r w:rsidR="007D35A1">
              <w:rPr>
                <w:rFonts w:ascii="Helvetica" w:hAnsi="Helvetica"/>
                <w:color w:val="745614"/>
                <w:sz w:val="22"/>
                <w:szCs w:val="22"/>
              </w:rPr>
              <w:t>’</w:t>
            </w:r>
            <w:r>
              <w:rPr>
                <w:rFonts w:ascii="Helvetica" w:hAnsi="Helvetica"/>
                <w:color w:val="745614"/>
                <w:sz w:val="22"/>
                <w:szCs w:val="22"/>
              </w:rPr>
              <w:t xml:space="preserve">s </w:t>
            </w:r>
            <w:r w:rsidR="007D35A1">
              <w:rPr>
                <w:rFonts w:ascii="Helvetica" w:hAnsi="Helvetica"/>
                <w:color w:val="745614"/>
                <w:sz w:val="22"/>
                <w:szCs w:val="22"/>
              </w:rPr>
              <w:t>heb je geplaatst</w:t>
            </w:r>
            <w:r>
              <w:rPr>
                <w:rFonts w:ascii="Helvetica" w:hAnsi="Helvetica"/>
                <w:color w:val="745614"/>
                <w:sz w:val="22"/>
                <w:szCs w:val="22"/>
              </w:rPr>
              <w:t>?</w:t>
            </w:r>
          </w:p>
          <w:p w14:paraId="76A4635A" w14:textId="39EAB901" w:rsidR="0075582A" w:rsidRPr="0080627D" w:rsidRDefault="0075582A" w:rsidP="00065C60">
            <w:pPr>
              <w:rPr>
                <w:rFonts w:ascii="Helvetica" w:hAnsi="Helvetica"/>
                <w:color w:val="745614"/>
                <w:sz w:val="22"/>
                <w:szCs w:val="22"/>
              </w:rPr>
            </w:pPr>
          </w:p>
        </w:tc>
        <w:tc>
          <w:tcPr>
            <w:tcW w:w="5098" w:type="dxa"/>
          </w:tcPr>
          <w:p w14:paraId="1B8463CA" w14:textId="067745A2" w:rsidR="0075582A" w:rsidRPr="00C45E83" w:rsidRDefault="0075582A" w:rsidP="00065C60">
            <w:pPr>
              <w:rPr>
                <w:rFonts w:ascii="Helvetica" w:hAnsi="Helvetica"/>
                <w:color w:val="A6A6A6" w:themeColor="background1" w:themeShade="A6"/>
                <w:sz w:val="22"/>
                <w:szCs w:val="22"/>
              </w:rPr>
            </w:pPr>
          </w:p>
        </w:tc>
      </w:tr>
      <w:tr w:rsidR="0075582A" w14:paraId="50C39723" w14:textId="77777777" w:rsidTr="0075582A">
        <w:tc>
          <w:tcPr>
            <w:tcW w:w="3964" w:type="dxa"/>
          </w:tcPr>
          <w:p w14:paraId="6E2CE7DD" w14:textId="77777777" w:rsidR="0075582A" w:rsidRDefault="0075582A" w:rsidP="00065C60">
            <w:pPr>
              <w:rPr>
                <w:rFonts w:ascii="Helvetica" w:hAnsi="Helvetica"/>
                <w:color w:val="745614"/>
                <w:sz w:val="22"/>
                <w:szCs w:val="22"/>
              </w:rPr>
            </w:pPr>
            <w:r>
              <w:rPr>
                <w:rFonts w:ascii="Helvetica" w:hAnsi="Helvetica"/>
                <w:color w:val="745614"/>
                <w:sz w:val="22"/>
                <w:szCs w:val="22"/>
              </w:rPr>
              <w:t>Video hyperlink (max. 1)</w:t>
            </w:r>
          </w:p>
          <w:p w14:paraId="13DB6BF8" w14:textId="15D6C545" w:rsidR="0075582A" w:rsidRPr="0080627D" w:rsidRDefault="0075582A" w:rsidP="00065C60">
            <w:pPr>
              <w:rPr>
                <w:rFonts w:ascii="Helvetica" w:hAnsi="Helvetica"/>
                <w:color w:val="745614"/>
                <w:sz w:val="22"/>
                <w:szCs w:val="22"/>
              </w:rPr>
            </w:pPr>
          </w:p>
        </w:tc>
        <w:tc>
          <w:tcPr>
            <w:tcW w:w="5098" w:type="dxa"/>
          </w:tcPr>
          <w:p w14:paraId="63C9D37F" w14:textId="079FA7B5" w:rsidR="0075582A" w:rsidRDefault="0075582A" w:rsidP="00065C60">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1C9CFE3B" w14:textId="77777777" w:rsidR="001D3D7C" w:rsidRDefault="001D3D7C" w:rsidP="00E74307">
      <w:pPr>
        <w:rPr>
          <w:rFonts w:ascii="Helvetica" w:hAnsi="Helvetica"/>
          <w:b/>
          <w:bCs/>
          <w:color w:val="000000" w:themeColor="text1"/>
          <w:sz w:val="22"/>
          <w:szCs w:val="22"/>
        </w:rPr>
      </w:pPr>
    </w:p>
    <w:p w14:paraId="50B9D944" w14:textId="77777777" w:rsidR="0075582A" w:rsidRDefault="0075582A" w:rsidP="00E74307">
      <w:pPr>
        <w:rPr>
          <w:rFonts w:ascii="Helvetica" w:hAnsi="Helvetica"/>
          <w:b/>
          <w:bCs/>
          <w:color w:val="000000" w:themeColor="text1"/>
          <w:sz w:val="22"/>
          <w:szCs w:val="22"/>
        </w:rPr>
      </w:pPr>
    </w:p>
    <w:p w14:paraId="5F33259A" w14:textId="38F61DD0" w:rsidR="0075582A" w:rsidRPr="00954ED4" w:rsidRDefault="00954ED4" w:rsidP="00954ED4">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sectPr w:rsidR="0075582A" w:rsidRPr="00954ED4"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1139" w14:textId="77777777" w:rsidR="00B55F14" w:rsidRDefault="00B55F14" w:rsidP="0080627D">
      <w:pPr>
        <w:spacing w:line="240" w:lineRule="auto"/>
      </w:pPr>
      <w:r>
        <w:separator/>
      </w:r>
    </w:p>
  </w:endnote>
  <w:endnote w:type="continuationSeparator" w:id="0">
    <w:p w14:paraId="20F42055" w14:textId="77777777" w:rsidR="00B55F14" w:rsidRDefault="00B55F14"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62E9" w14:textId="77777777" w:rsidR="00B55F14" w:rsidRDefault="00B55F14" w:rsidP="0080627D">
      <w:pPr>
        <w:spacing w:line="240" w:lineRule="auto"/>
      </w:pPr>
      <w:r>
        <w:separator/>
      </w:r>
    </w:p>
  </w:footnote>
  <w:footnote w:type="continuationSeparator" w:id="0">
    <w:p w14:paraId="4DE37A18" w14:textId="77777777" w:rsidR="00B55F14" w:rsidRDefault="00B55F14"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30F42"/>
    <w:rsid w:val="0007478F"/>
    <w:rsid w:val="00176E97"/>
    <w:rsid w:val="001A3765"/>
    <w:rsid w:val="001D3D7C"/>
    <w:rsid w:val="001D49AB"/>
    <w:rsid w:val="00307454"/>
    <w:rsid w:val="00324A44"/>
    <w:rsid w:val="0035759E"/>
    <w:rsid w:val="003B3EA5"/>
    <w:rsid w:val="00440F90"/>
    <w:rsid w:val="00561DB0"/>
    <w:rsid w:val="005938B9"/>
    <w:rsid w:val="00607D29"/>
    <w:rsid w:val="00623BF3"/>
    <w:rsid w:val="0063581A"/>
    <w:rsid w:val="0075582A"/>
    <w:rsid w:val="0079661E"/>
    <w:rsid w:val="007A1010"/>
    <w:rsid w:val="007A1440"/>
    <w:rsid w:val="007D35A1"/>
    <w:rsid w:val="007E7286"/>
    <w:rsid w:val="007E740C"/>
    <w:rsid w:val="0080627D"/>
    <w:rsid w:val="00827353"/>
    <w:rsid w:val="00833903"/>
    <w:rsid w:val="00867E90"/>
    <w:rsid w:val="00954ED4"/>
    <w:rsid w:val="009A1AD2"/>
    <w:rsid w:val="009E6732"/>
    <w:rsid w:val="00A335D1"/>
    <w:rsid w:val="00A40A96"/>
    <w:rsid w:val="00A42E32"/>
    <w:rsid w:val="00A62C5D"/>
    <w:rsid w:val="00A87D39"/>
    <w:rsid w:val="00A97BD5"/>
    <w:rsid w:val="00AA587B"/>
    <w:rsid w:val="00AE06E4"/>
    <w:rsid w:val="00B55F14"/>
    <w:rsid w:val="00BD4B24"/>
    <w:rsid w:val="00C12AA6"/>
    <w:rsid w:val="00C45E83"/>
    <w:rsid w:val="00CE1D87"/>
    <w:rsid w:val="00CF3650"/>
    <w:rsid w:val="00CF496F"/>
    <w:rsid w:val="00D7520D"/>
    <w:rsid w:val="00DD47E7"/>
    <w:rsid w:val="00E26478"/>
    <w:rsid w:val="00E34CAE"/>
    <w:rsid w:val="00E74307"/>
    <w:rsid w:val="00E93990"/>
    <w:rsid w:val="00EC3C21"/>
    <w:rsid w:val="00F23E74"/>
    <w:rsid w:val="00F816D3"/>
    <w:rsid w:val="00FE13E5"/>
    <w:rsid w:val="00FF2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2862</Characters>
  <Application>Microsoft Office Word</Application>
  <DocSecurity>4</DocSecurity>
  <Lines>124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2</cp:revision>
  <cp:lastPrinted>2025-12-11T14:09:00Z</cp:lastPrinted>
  <dcterms:created xsi:type="dcterms:W3CDTF">2025-12-15T10:55:00Z</dcterms:created>
  <dcterms:modified xsi:type="dcterms:W3CDTF">2025-12-15T10:55:00Z</dcterms:modified>
</cp:coreProperties>
</file>