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7D3F97A1" w:rsidR="0080627D" w:rsidRPr="0080627D" w:rsidRDefault="00745704" w:rsidP="0080627D">
      <w:pPr>
        <w:jc w:val="center"/>
        <w:rPr>
          <w:rFonts w:ascii="Helvetica" w:hAnsi="Helvetica"/>
          <w:b/>
          <w:bCs/>
          <w:color w:val="745614"/>
          <w:sz w:val="36"/>
          <w:szCs w:val="36"/>
        </w:rPr>
      </w:pPr>
      <w:r>
        <w:rPr>
          <w:rFonts w:ascii="Helvetica" w:hAnsi="Helvetica"/>
          <w:b/>
          <w:bCs/>
          <w:color w:val="745614"/>
          <w:sz w:val="36"/>
          <w:szCs w:val="36"/>
        </w:rPr>
        <w:t>DUURZAAMHEID</w:t>
      </w:r>
    </w:p>
    <w:p w14:paraId="00C920CB" w14:textId="77777777" w:rsidR="0080627D" w:rsidRDefault="0080627D" w:rsidP="0080627D">
      <w:pPr>
        <w:rPr>
          <w:rFonts w:ascii="Helvetica" w:hAnsi="Helvetica"/>
          <w:b/>
          <w:bCs/>
          <w:color w:val="745614"/>
          <w:sz w:val="28"/>
          <w:szCs w:val="28"/>
        </w:rPr>
      </w:pPr>
    </w:p>
    <w:p w14:paraId="7588F274" w14:textId="77777777" w:rsidR="00185798" w:rsidRPr="0080627D" w:rsidRDefault="00185798" w:rsidP="00185798">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185798" w14:paraId="55C086AF" w14:textId="77777777" w:rsidTr="00065C60">
        <w:tc>
          <w:tcPr>
            <w:tcW w:w="2547" w:type="dxa"/>
          </w:tcPr>
          <w:p w14:paraId="21CA53FD" w14:textId="77777777" w:rsidR="00185798" w:rsidRPr="0080627D" w:rsidRDefault="00185798" w:rsidP="00065C60">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6A04D086" w14:textId="77777777" w:rsidR="00185798" w:rsidRDefault="00185798" w:rsidP="00065C60">
            <w:pPr>
              <w:rPr>
                <w:rFonts w:ascii="Helvetica" w:hAnsi="Helvetica"/>
                <w:color w:val="000000" w:themeColor="text1"/>
                <w:sz w:val="22"/>
                <w:szCs w:val="22"/>
              </w:rPr>
            </w:pPr>
          </w:p>
        </w:tc>
      </w:tr>
      <w:tr w:rsidR="00185798" w14:paraId="50E4C24C" w14:textId="77777777" w:rsidTr="00065C60">
        <w:tc>
          <w:tcPr>
            <w:tcW w:w="2547" w:type="dxa"/>
          </w:tcPr>
          <w:p w14:paraId="55FBD7E4" w14:textId="77777777" w:rsidR="00185798" w:rsidRPr="0080627D" w:rsidRDefault="00185798" w:rsidP="00065C60">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39962A62" w14:textId="77777777" w:rsidR="00185798" w:rsidRDefault="00185798" w:rsidP="00065C60">
            <w:pPr>
              <w:rPr>
                <w:rFonts w:ascii="Helvetica" w:hAnsi="Helvetica"/>
                <w:color w:val="000000" w:themeColor="text1"/>
                <w:sz w:val="22"/>
                <w:szCs w:val="22"/>
              </w:rPr>
            </w:pPr>
          </w:p>
        </w:tc>
      </w:tr>
    </w:tbl>
    <w:p w14:paraId="72FECF7F" w14:textId="77777777" w:rsidR="00185798" w:rsidRDefault="00185798" w:rsidP="00185798">
      <w:pPr>
        <w:rPr>
          <w:rFonts w:ascii="Helvetica" w:hAnsi="Helvetica"/>
          <w:color w:val="000000" w:themeColor="text1"/>
          <w:sz w:val="22"/>
          <w:szCs w:val="22"/>
        </w:rPr>
      </w:pPr>
    </w:p>
    <w:p w14:paraId="346B3EF0" w14:textId="77777777" w:rsidR="00185798" w:rsidRPr="0080627D" w:rsidRDefault="00185798" w:rsidP="00185798">
      <w:pPr>
        <w:rPr>
          <w:rFonts w:ascii="Helvetica" w:hAnsi="Helvetica"/>
          <w:b/>
          <w:bCs/>
          <w:color w:val="745614"/>
          <w:sz w:val="28"/>
          <w:szCs w:val="28"/>
        </w:rPr>
      </w:pPr>
      <w:r w:rsidRPr="0080627D">
        <w:rPr>
          <w:rFonts w:ascii="Helvetica" w:hAnsi="Helvetica"/>
          <w:b/>
          <w:bCs/>
          <w:color w:val="745614"/>
          <w:sz w:val="28"/>
          <w:szCs w:val="28"/>
        </w:rPr>
        <w:t xml:space="preserve">Gegevens </w:t>
      </w:r>
      <w:r>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185798" w14:paraId="2BEBCFED" w14:textId="77777777" w:rsidTr="00065C60">
        <w:tc>
          <w:tcPr>
            <w:tcW w:w="2547" w:type="dxa"/>
          </w:tcPr>
          <w:p w14:paraId="115A4426" w14:textId="77777777" w:rsidR="00185798" w:rsidRPr="0080627D" w:rsidRDefault="00185798"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4EF519CE" w14:textId="77777777" w:rsidR="00185798" w:rsidRDefault="00185798" w:rsidP="00065C60">
            <w:pPr>
              <w:rPr>
                <w:rFonts w:ascii="Helvetica" w:hAnsi="Helvetica"/>
                <w:color w:val="000000" w:themeColor="text1"/>
                <w:sz w:val="22"/>
                <w:szCs w:val="22"/>
              </w:rPr>
            </w:pPr>
          </w:p>
        </w:tc>
      </w:tr>
      <w:tr w:rsidR="00185798" w14:paraId="6EFFCE0F" w14:textId="77777777" w:rsidTr="00065C60">
        <w:tc>
          <w:tcPr>
            <w:tcW w:w="2547" w:type="dxa"/>
          </w:tcPr>
          <w:p w14:paraId="109473A5" w14:textId="77777777" w:rsidR="00185798" w:rsidRPr="0080627D" w:rsidRDefault="00185798"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2A252B6D" w14:textId="77777777" w:rsidR="00185798" w:rsidRDefault="00185798" w:rsidP="00065C60">
            <w:pPr>
              <w:rPr>
                <w:rFonts w:ascii="Helvetica" w:hAnsi="Helvetica"/>
                <w:color w:val="000000" w:themeColor="text1"/>
                <w:sz w:val="22"/>
                <w:szCs w:val="22"/>
              </w:rPr>
            </w:pPr>
          </w:p>
        </w:tc>
      </w:tr>
      <w:tr w:rsidR="00185798" w14:paraId="304912A5" w14:textId="77777777" w:rsidTr="00065C60">
        <w:tc>
          <w:tcPr>
            <w:tcW w:w="2547" w:type="dxa"/>
          </w:tcPr>
          <w:p w14:paraId="66911101" w14:textId="77777777" w:rsidR="00185798" w:rsidRPr="0080627D" w:rsidRDefault="00185798"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6646416E" w14:textId="77777777" w:rsidR="00185798" w:rsidRDefault="00185798" w:rsidP="00065C60">
            <w:pPr>
              <w:rPr>
                <w:rFonts w:ascii="Helvetica" w:hAnsi="Helvetica"/>
                <w:color w:val="000000" w:themeColor="text1"/>
                <w:sz w:val="22"/>
                <w:szCs w:val="22"/>
              </w:rPr>
            </w:pPr>
          </w:p>
        </w:tc>
      </w:tr>
    </w:tbl>
    <w:p w14:paraId="7E5D1D2D" w14:textId="77777777" w:rsidR="00185798" w:rsidRDefault="00185798" w:rsidP="00185798">
      <w:pPr>
        <w:rPr>
          <w:rFonts w:ascii="Helvetica" w:hAnsi="Helvetica"/>
          <w:color w:val="000000" w:themeColor="text1"/>
          <w:sz w:val="22"/>
          <w:szCs w:val="22"/>
        </w:rPr>
      </w:pPr>
    </w:p>
    <w:p w14:paraId="5535545D" w14:textId="77777777" w:rsidR="00185798" w:rsidRDefault="00185798" w:rsidP="00185798">
      <w:pPr>
        <w:rPr>
          <w:rFonts w:ascii="Helvetica" w:hAnsi="Helvetica"/>
          <w:color w:val="000000" w:themeColor="text1"/>
          <w:sz w:val="22"/>
          <w:szCs w:val="22"/>
        </w:rPr>
      </w:pPr>
    </w:p>
    <w:p w14:paraId="79F247ED" w14:textId="77777777" w:rsidR="00185798" w:rsidRPr="0080627D" w:rsidRDefault="00185798" w:rsidP="00185798">
      <w:pPr>
        <w:rPr>
          <w:rFonts w:ascii="Helvetica" w:hAnsi="Helvetica"/>
          <w:b/>
          <w:bCs/>
          <w:color w:val="745614"/>
          <w:sz w:val="28"/>
          <w:szCs w:val="28"/>
        </w:rPr>
      </w:pPr>
      <w:r>
        <w:rPr>
          <w:rFonts w:ascii="Helvetica" w:hAnsi="Helvetica"/>
          <w:b/>
          <w:bCs/>
          <w:color w:val="745614"/>
          <w:sz w:val="28"/>
          <w:szCs w:val="28"/>
        </w:rPr>
        <w:t>Indienen</w:t>
      </w:r>
    </w:p>
    <w:p w14:paraId="41A19D8E" w14:textId="77777777" w:rsidR="00764C93" w:rsidRDefault="00764C93" w:rsidP="00764C93">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maximumaantal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70261DD6" w14:textId="77777777" w:rsidR="00764C93" w:rsidRDefault="00764C93" w:rsidP="00764C93">
      <w:pPr>
        <w:rPr>
          <w:rFonts w:ascii="Helvetica" w:hAnsi="Helvetica"/>
          <w:color w:val="000000" w:themeColor="text1"/>
          <w:sz w:val="22"/>
          <w:szCs w:val="22"/>
        </w:rPr>
      </w:pPr>
    </w:p>
    <w:p w14:paraId="01537F00" w14:textId="77777777" w:rsidR="00764C93" w:rsidRDefault="00764C93" w:rsidP="00764C93">
      <w:pPr>
        <w:rPr>
          <w:rFonts w:ascii="Helvetica" w:hAnsi="Helvetica"/>
          <w:color w:val="000000" w:themeColor="text1"/>
          <w:sz w:val="22"/>
          <w:szCs w:val="22"/>
        </w:rPr>
      </w:pPr>
      <w:r>
        <w:rPr>
          <w:rFonts w:ascii="Helvetica" w:hAnsi="Helvetica"/>
          <w:color w:val="000000" w:themeColor="text1"/>
          <w:sz w:val="22"/>
          <w:szCs w:val="22"/>
        </w:rPr>
        <w:t xml:space="preserve">Je mag maximaal 10 gecomprimeerde foto’s toevoegen en eventueel 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7B3BD7D2" w14:textId="77777777" w:rsidR="00764C93" w:rsidRDefault="00764C93" w:rsidP="00764C93">
      <w:pPr>
        <w:rPr>
          <w:rFonts w:ascii="Helvetica" w:hAnsi="Helvetica"/>
          <w:color w:val="000000" w:themeColor="text1"/>
          <w:sz w:val="22"/>
          <w:szCs w:val="22"/>
        </w:rPr>
      </w:pPr>
    </w:p>
    <w:p w14:paraId="41D395AA" w14:textId="77777777" w:rsidR="00764C93" w:rsidRDefault="00764C93" w:rsidP="00764C93">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p>
    <w:p w14:paraId="6D21823B" w14:textId="77777777" w:rsidR="00764C93" w:rsidRDefault="00764C93" w:rsidP="00764C93">
      <w:pPr>
        <w:rPr>
          <w:rFonts w:ascii="Helvetica" w:hAnsi="Helvetica"/>
          <w:color w:val="000000" w:themeColor="text1"/>
          <w:sz w:val="22"/>
          <w:szCs w:val="22"/>
        </w:rPr>
      </w:pPr>
    </w:p>
    <w:p w14:paraId="398E0BB8" w14:textId="4E4E4578" w:rsidR="00764C93" w:rsidRDefault="00764C93" w:rsidP="00764C93">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00E52306" w:rsidRPr="00AE06E4">
          <w:rPr>
            <w:color w:val="745614"/>
            <w:sz w:val="28"/>
            <w:szCs w:val="28"/>
            <w:u w:val="single"/>
          </w:rPr>
          <w:t>deze link</w:t>
        </w:r>
      </w:hyperlink>
      <w:r>
        <w:rPr>
          <w:rFonts w:ascii="Helvetica" w:hAnsi="Helvetica"/>
          <w:b/>
          <w:bCs/>
          <w:color w:val="745614"/>
          <w:sz w:val="28"/>
          <w:szCs w:val="28"/>
        </w:rPr>
        <w:t>.</w:t>
      </w:r>
      <w:r>
        <w:rPr>
          <w:rFonts w:ascii="Helvetica" w:hAnsi="Helvetica"/>
          <w:color w:val="000000" w:themeColor="text1"/>
          <w:sz w:val="22"/>
          <w:szCs w:val="22"/>
        </w:rPr>
        <w:t xml:space="preserve"> Vul daar alle gegevens in en upload je PDF.</w:t>
      </w:r>
    </w:p>
    <w:p w14:paraId="6430DD94" w14:textId="77777777" w:rsidR="009E6732" w:rsidRDefault="009E6732" w:rsidP="0080627D">
      <w:pPr>
        <w:rPr>
          <w:rFonts w:ascii="Helvetica" w:hAnsi="Helvetica"/>
          <w:color w:val="000000" w:themeColor="text1"/>
          <w:sz w:val="22"/>
          <w:szCs w:val="22"/>
        </w:rPr>
      </w:pPr>
    </w:p>
    <w:p w14:paraId="7F9523D4" w14:textId="246C7A56"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xml:space="preserve">: </w:t>
      </w:r>
      <w:r w:rsidR="00F01996">
        <w:rPr>
          <w:rFonts w:ascii="Helvetica" w:hAnsi="Helvetica"/>
          <w:color w:val="000000" w:themeColor="text1"/>
          <w:sz w:val="22"/>
          <w:szCs w:val="22"/>
        </w:rPr>
        <w:t>Duurzaamheid</w:t>
      </w:r>
    </w:p>
    <w:p w14:paraId="0758B053" w14:textId="77777777" w:rsidR="00F01996" w:rsidRPr="0018551E" w:rsidRDefault="00F01996" w:rsidP="00F01996">
      <w:pPr>
        <w:pStyle w:val="Intro"/>
        <w:rPr>
          <w:rFonts w:ascii="Helvetica" w:hAnsi="Helvetica" w:cs="Helvetica"/>
          <w:sz w:val="22"/>
        </w:rPr>
      </w:pPr>
      <w:r w:rsidRPr="0018551E">
        <w:rPr>
          <w:rFonts w:ascii="Helvetica" w:hAnsi="Helvetica" w:cs="Helvetica"/>
          <w:sz w:val="22"/>
        </w:rPr>
        <w:t xml:space="preserve">Deze categorie waardeert </w:t>
      </w:r>
      <w:proofErr w:type="spellStart"/>
      <w:r w:rsidRPr="0018551E">
        <w:rPr>
          <w:rFonts w:ascii="Helvetica" w:hAnsi="Helvetica" w:cs="Helvetica"/>
          <w:sz w:val="22"/>
        </w:rPr>
        <w:t>livecommunicatieprojecten</w:t>
      </w:r>
      <w:proofErr w:type="spellEnd"/>
      <w:r w:rsidRPr="0018551E">
        <w:rPr>
          <w:rFonts w:ascii="Helvetica" w:hAnsi="Helvetica" w:cs="Helvetica"/>
          <w:sz w:val="22"/>
        </w:rPr>
        <w:t xml:space="preserve"> die aantoonbare vooruitgang en impact realiseren op het gebied van duurzaamheid, in de breedste zin van het woord.</w:t>
      </w:r>
    </w:p>
    <w:p w14:paraId="4B769015" w14:textId="77777777" w:rsidR="009E6732" w:rsidRDefault="009E6732" w:rsidP="0080627D">
      <w:pPr>
        <w:rPr>
          <w:rFonts w:ascii="Helvetica" w:hAnsi="Helvetica"/>
          <w:color w:val="000000" w:themeColor="text1"/>
          <w:sz w:val="22"/>
          <w:szCs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02404F8E"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C23321">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0C86B92D" w14:textId="0E942597"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p>
    <w:p w14:paraId="6B2B3F0D" w14:textId="005D0B4A" w:rsidR="00561DB0" w:rsidRDefault="00561DB0">
      <w:pPr>
        <w:rPr>
          <w:rFonts w:ascii="Helvetica" w:hAnsi="Helvetica"/>
          <w:color w:val="000000" w:themeColor="text1"/>
          <w:sz w:val="22"/>
          <w:szCs w:val="22"/>
        </w:rPr>
      </w:pPr>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9F4D8B5" w14:textId="77777777" w:rsidR="00E74307" w:rsidRDefault="00E74307" w:rsidP="0080627D">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D9304"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0EB0CAB2" w14:textId="77777777" w:rsidR="003934F9" w:rsidRPr="003934F9" w:rsidRDefault="003934F9" w:rsidP="003934F9">
      <w:pPr>
        <w:rPr>
          <w:rFonts w:ascii="Helvetica" w:hAnsi="Helvetica"/>
          <w:b/>
          <w:bCs/>
          <w:color w:val="000000" w:themeColor="text1"/>
          <w:sz w:val="22"/>
          <w:szCs w:val="22"/>
        </w:rPr>
      </w:pPr>
      <w:r w:rsidRPr="003934F9">
        <w:rPr>
          <w:rFonts w:ascii="Helvetica" w:hAnsi="Helvetica"/>
          <w:b/>
          <w:bCs/>
          <w:color w:val="000000" w:themeColor="text1"/>
          <w:sz w:val="22"/>
          <w:szCs w:val="22"/>
        </w:rPr>
        <w:t xml:space="preserve">Hoe draagt het project bij aan ecologische, sociale of </w:t>
      </w:r>
      <w:proofErr w:type="spellStart"/>
      <w:r w:rsidRPr="003934F9">
        <w:rPr>
          <w:rFonts w:ascii="Helvetica" w:hAnsi="Helvetica"/>
          <w:b/>
          <w:bCs/>
          <w:color w:val="000000" w:themeColor="text1"/>
          <w:sz w:val="22"/>
          <w:szCs w:val="22"/>
        </w:rPr>
        <w:t>governance</w:t>
      </w:r>
      <w:proofErr w:type="spellEnd"/>
      <w:r w:rsidRPr="003934F9">
        <w:rPr>
          <w:rFonts w:ascii="Helvetica" w:hAnsi="Helvetica"/>
          <w:b/>
          <w:bCs/>
          <w:color w:val="000000" w:themeColor="text1"/>
          <w:sz w:val="22"/>
          <w:szCs w:val="22"/>
        </w:rPr>
        <w:t>-vooruitgang?</w:t>
      </w:r>
    </w:p>
    <w:p w14:paraId="7D5C78A6" w14:textId="2F5CC8CF" w:rsidR="00E74307" w:rsidRPr="003934F9" w:rsidRDefault="003934F9" w:rsidP="003934F9">
      <w:pPr>
        <w:rPr>
          <w:rFonts w:ascii="Helvetica" w:hAnsi="Helvetica" w:cs="Helvetica"/>
          <w:i/>
          <w:iCs/>
          <w:color w:val="A6A6A6" w:themeColor="background1" w:themeShade="A6"/>
          <w:sz w:val="22"/>
          <w:szCs w:val="22"/>
        </w:rPr>
      </w:pPr>
      <w:r w:rsidRPr="003934F9">
        <w:rPr>
          <w:rFonts w:ascii="Helvetica" w:hAnsi="Helvetica" w:cs="Helvetica"/>
          <w:i/>
          <w:iCs/>
          <w:color w:val="A6A6A6" w:themeColor="background1" w:themeShade="A6"/>
          <w:sz w:val="22"/>
          <w:szCs w:val="22"/>
        </w:rPr>
        <w:t>Beschrijf de beoogde impact op één of meer dimensies: ecologisch (bijvoorbeeld CO</w:t>
      </w:r>
      <w:r w:rsidRPr="003934F9">
        <w:rPr>
          <w:rFonts w:ascii="Cambria Math" w:hAnsi="Cambria Math" w:cs="Cambria Math"/>
          <w:i/>
          <w:iCs/>
          <w:color w:val="A6A6A6" w:themeColor="background1" w:themeShade="A6"/>
          <w:sz w:val="22"/>
          <w:szCs w:val="22"/>
        </w:rPr>
        <w:t>₂</w:t>
      </w:r>
      <w:r w:rsidRPr="003934F9">
        <w:rPr>
          <w:rFonts w:ascii="Helvetica" w:hAnsi="Helvetica" w:cs="Helvetica"/>
          <w:i/>
          <w:iCs/>
          <w:color w:val="A6A6A6" w:themeColor="background1" w:themeShade="A6"/>
          <w:sz w:val="22"/>
          <w:szCs w:val="22"/>
        </w:rPr>
        <w:t xml:space="preserve">-voetafdruk, afval, energie), sociaal (bijvoorbeeld inclusiviteit, diversiteit, lokale impact) of </w:t>
      </w:r>
      <w:proofErr w:type="spellStart"/>
      <w:r w:rsidRPr="003934F9">
        <w:rPr>
          <w:rFonts w:ascii="Helvetica" w:hAnsi="Helvetica" w:cs="Helvetica"/>
          <w:i/>
          <w:iCs/>
          <w:color w:val="A6A6A6" w:themeColor="background1" w:themeShade="A6"/>
          <w:sz w:val="22"/>
          <w:szCs w:val="22"/>
        </w:rPr>
        <w:t>governance</w:t>
      </w:r>
      <w:proofErr w:type="spellEnd"/>
      <w:r w:rsidRPr="003934F9">
        <w:rPr>
          <w:rFonts w:ascii="Helvetica" w:hAnsi="Helvetica" w:cs="Helvetica"/>
          <w:i/>
          <w:iCs/>
          <w:color w:val="A6A6A6" w:themeColor="background1" w:themeShade="A6"/>
          <w:sz w:val="22"/>
          <w:szCs w:val="22"/>
        </w:rPr>
        <w:t xml:space="preserve"> (bijvoorbeeld ethische standaarden, transparantie). Benoem het probleem dat is geïdentificeerd en hoe het project heeft geholpen dit te verminderen.</w:t>
      </w:r>
      <w:r w:rsidR="00E74307" w:rsidRPr="003934F9">
        <w:rPr>
          <w:rFonts w:ascii="Helvetica" w:hAnsi="Helvetica" w:cs="Helvetica"/>
          <w:i/>
          <w:iCs/>
          <w:color w:val="A6A6A6" w:themeColor="background1" w:themeShade="A6"/>
          <w:sz w:val="22"/>
          <w:szCs w:val="22"/>
        </w:rPr>
        <w:t>.</w:t>
      </w:r>
    </w:p>
    <w:p w14:paraId="43BBC936" w14:textId="77777777" w:rsidR="00E74307" w:rsidRDefault="00E74307" w:rsidP="00E74307">
      <w:pPr>
        <w:rPr>
          <w:rFonts w:ascii="Helvetica" w:hAnsi="Helvetica"/>
          <w:color w:val="000000" w:themeColor="text1"/>
          <w:sz w:val="22"/>
          <w:szCs w:val="22"/>
        </w:rPr>
      </w:pPr>
    </w:p>
    <w:p w14:paraId="4AAB6D53" w14:textId="77777777" w:rsidR="00E74307" w:rsidRDefault="00E74307" w:rsidP="00E74307">
      <w:pPr>
        <w:rPr>
          <w:rFonts w:ascii="Helvetica" w:hAnsi="Helvetica"/>
          <w:color w:val="000000" w:themeColor="text1"/>
          <w:sz w:val="22"/>
          <w:szCs w:val="22"/>
        </w:rPr>
      </w:pPr>
    </w:p>
    <w:p w14:paraId="7AF00527" w14:textId="77777777" w:rsidR="00DD47E7" w:rsidRDefault="00DD47E7" w:rsidP="00E74307">
      <w:pPr>
        <w:rPr>
          <w:rFonts w:ascii="Helvetica" w:hAnsi="Helvetica"/>
          <w:color w:val="000000" w:themeColor="text1"/>
          <w:sz w:val="22"/>
          <w:szCs w:val="22"/>
        </w:rPr>
      </w:pPr>
    </w:p>
    <w:p w14:paraId="16A42A7F" w14:textId="77777777" w:rsidR="00E74307" w:rsidRDefault="00E74307"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C60A4"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1CC974C8" w14:textId="77777777" w:rsidR="00A86DFD" w:rsidRPr="00A86DFD" w:rsidRDefault="00A86DFD" w:rsidP="00A86DFD">
      <w:pPr>
        <w:rPr>
          <w:rFonts w:ascii="Helvetica" w:hAnsi="Helvetica"/>
          <w:b/>
          <w:bCs/>
          <w:color w:val="000000" w:themeColor="text1"/>
          <w:sz w:val="22"/>
          <w:szCs w:val="22"/>
        </w:rPr>
      </w:pPr>
      <w:r w:rsidRPr="00A86DFD">
        <w:rPr>
          <w:rFonts w:ascii="Helvetica" w:hAnsi="Helvetica"/>
          <w:b/>
          <w:bCs/>
          <w:color w:val="000000" w:themeColor="text1"/>
          <w:sz w:val="22"/>
          <w:szCs w:val="22"/>
        </w:rPr>
        <w:t>Welke meetbare resultaten zijn behaald?</w:t>
      </w:r>
    </w:p>
    <w:p w14:paraId="576D6049" w14:textId="7791F046" w:rsidR="00E74307" w:rsidRPr="00A86DFD" w:rsidRDefault="00A86DFD" w:rsidP="00A86DFD">
      <w:pPr>
        <w:rPr>
          <w:rFonts w:ascii="Helvetica" w:hAnsi="Helvetica"/>
          <w:i/>
          <w:iCs/>
          <w:color w:val="A6A6A6" w:themeColor="background1" w:themeShade="A6"/>
          <w:sz w:val="22"/>
          <w:szCs w:val="22"/>
        </w:rPr>
      </w:pPr>
      <w:r w:rsidRPr="00A86DFD">
        <w:rPr>
          <w:rFonts w:ascii="Helvetica" w:hAnsi="Helvetica"/>
          <w:i/>
          <w:iCs/>
          <w:color w:val="A6A6A6" w:themeColor="background1" w:themeShade="A6"/>
          <w:sz w:val="22"/>
          <w:szCs w:val="22"/>
        </w:rPr>
        <w:t>Geef de concrete resultaten weer en, indien beschikbaar, de cijfers waaruit de impact blijkt. Als er niet met cijfers is gemeten, beschrijf dan zo concreet mogelijk het merkbare effect en eventuele blijvende veranderingen.</w:t>
      </w:r>
    </w:p>
    <w:p w14:paraId="350F0D39" w14:textId="4FC3DF10" w:rsidR="00E74307" w:rsidRDefault="00E74307">
      <w:pPr>
        <w:rPr>
          <w:rFonts w:ascii="Helvetica" w:hAnsi="Helvetica"/>
          <w:color w:val="000000" w:themeColor="text1"/>
          <w:sz w:val="22"/>
          <w:szCs w:val="22"/>
        </w:rPr>
      </w:pPr>
    </w:p>
    <w:p w14:paraId="382C3BA5" w14:textId="77777777" w:rsidR="00A86DFD" w:rsidRDefault="00A86DFD">
      <w:pPr>
        <w:rPr>
          <w:rFonts w:ascii="Helvetica" w:hAnsi="Helvetica"/>
          <w:color w:val="000000" w:themeColor="text1"/>
          <w:sz w:val="22"/>
          <w:szCs w:val="22"/>
        </w:rPr>
      </w:pPr>
    </w:p>
    <w:p w14:paraId="510F2B7C" w14:textId="77777777" w:rsidR="00561DB0" w:rsidRDefault="00561DB0">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6E30B"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7B6B3C5E" w14:textId="77777777" w:rsidR="0041733B" w:rsidRPr="0041733B" w:rsidRDefault="0041733B" w:rsidP="0041733B">
      <w:pPr>
        <w:rPr>
          <w:rFonts w:ascii="Helvetica" w:hAnsi="Helvetica"/>
          <w:b/>
          <w:bCs/>
          <w:color w:val="000000" w:themeColor="text1"/>
          <w:sz w:val="22"/>
          <w:szCs w:val="22"/>
        </w:rPr>
      </w:pPr>
      <w:r w:rsidRPr="0041733B">
        <w:rPr>
          <w:rFonts w:ascii="Helvetica" w:hAnsi="Helvetica"/>
          <w:b/>
          <w:bCs/>
          <w:color w:val="000000" w:themeColor="text1"/>
          <w:sz w:val="22"/>
          <w:szCs w:val="22"/>
        </w:rPr>
        <w:t>In het kader van transparantie: Welke keuzes en compromissen zijn gemaakt?</w:t>
      </w:r>
    </w:p>
    <w:p w14:paraId="5006C8FC" w14:textId="5BF7CAE6" w:rsidR="00E74307" w:rsidRPr="0041733B" w:rsidRDefault="0041733B" w:rsidP="0041733B">
      <w:pPr>
        <w:rPr>
          <w:rFonts w:ascii="Helvetica" w:hAnsi="Helvetica"/>
          <w:i/>
          <w:iCs/>
          <w:color w:val="A6A6A6" w:themeColor="background1" w:themeShade="A6"/>
          <w:sz w:val="22"/>
          <w:szCs w:val="22"/>
        </w:rPr>
      </w:pPr>
      <w:r w:rsidRPr="0041733B">
        <w:rPr>
          <w:rFonts w:ascii="Helvetica" w:hAnsi="Helvetica"/>
          <w:i/>
          <w:iCs/>
          <w:color w:val="A6A6A6" w:themeColor="background1" w:themeShade="A6"/>
          <w:sz w:val="22"/>
          <w:szCs w:val="22"/>
        </w:rPr>
        <w:t>Leg uit met welke uitdagingen het project te maken kreeg en in hoeverre is afgeweken van de oorspronkelijke uitgangspunten, inclusief de redenen daarvoor. Deel praktische lessen en advies voor anderen die een vergelijkbaar initiatief willen opzetten.</w:t>
      </w:r>
    </w:p>
    <w:p w14:paraId="3688891A" w14:textId="77777777" w:rsidR="007A1010" w:rsidRDefault="007A1010" w:rsidP="00E74307">
      <w:pPr>
        <w:rPr>
          <w:rFonts w:ascii="Helvetica" w:hAnsi="Helvetica"/>
          <w:color w:val="000000" w:themeColor="text1"/>
          <w:sz w:val="22"/>
          <w:szCs w:val="22"/>
        </w:rPr>
      </w:pPr>
    </w:p>
    <w:p w14:paraId="1114FE21" w14:textId="52C481D2" w:rsidR="0075582A" w:rsidRDefault="0075582A">
      <w:pPr>
        <w:rPr>
          <w:rFonts w:ascii="Helvetica" w:hAnsi="Helvetica"/>
          <w:color w:val="000000" w:themeColor="text1"/>
          <w:sz w:val="22"/>
          <w:szCs w:val="22"/>
        </w:rPr>
      </w:pPr>
    </w:p>
    <w:p w14:paraId="431D864D" w14:textId="77777777" w:rsidR="00E74307" w:rsidRDefault="00E74307"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984B3"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29ACFF9C" w14:textId="77777777" w:rsidR="00CF56A5" w:rsidRPr="00CF56A5" w:rsidRDefault="00CF56A5" w:rsidP="00CF56A5">
      <w:pPr>
        <w:rPr>
          <w:rFonts w:ascii="Helvetica" w:hAnsi="Helvetica"/>
          <w:b/>
          <w:bCs/>
          <w:color w:val="000000" w:themeColor="text1"/>
          <w:sz w:val="22"/>
          <w:szCs w:val="22"/>
        </w:rPr>
      </w:pPr>
      <w:r w:rsidRPr="00CF56A5">
        <w:rPr>
          <w:rFonts w:ascii="Helvetica" w:hAnsi="Helvetica"/>
          <w:b/>
          <w:bCs/>
          <w:color w:val="000000" w:themeColor="text1"/>
          <w:sz w:val="22"/>
          <w:szCs w:val="22"/>
        </w:rPr>
        <w:t>Hoe heeft dit project jullie organisatie blijvend veranderd op het gebied van duurzaamheid?</w:t>
      </w:r>
    </w:p>
    <w:p w14:paraId="35E2024D" w14:textId="6CD6D950" w:rsidR="00E74307" w:rsidRPr="00CF56A5" w:rsidRDefault="00CF56A5" w:rsidP="00CF56A5">
      <w:pPr>
        <w:rPr>
          <w:rFonts w:ascii="Helvetica" w:hAnsi="Helvetica"/>
          <w:i/>
          <w:iCs/>
          <w:color w:val="A6A6A6" w:themeColor="background1" w:themeShade="A6"/>
          <w:sz w:val="22"/>
          <w:szCs w:val="22"/>
        </w:rPr>
      </w:pPr>
      <w:r w:rsidRPr="00CF56A5">
        <w:rPr>
          <w:rFonts w:ascii="Helvetica" w:hAnsi="Helvetica"/>
          <w:i/>
          <w:iCs/>
          <w:color w:val="A6A6A6" w:themeColor="background1" w:themeShade="A6"/>
          <w:sz w:val="22"/>
          <w:szCs w:val="22"/>
        </w:rPr>
        <w:t>Geef aan of het initiatief economisch houdbaar is en/of structureel kan worden voortgezet en of het inmiddels is verankerd in het bedrijfsmodel. Benoem eventuele bottlenecks voor verdere ontwikkeling en schets het perspectief op doorontwikkeling.</w:t>
      </w:r>
    </w:p>
    <w:p w14:paraId="384EA138" w14:textId="77777777" w:rsidR="00E74307" w:rsidRDefault="00E74307" w:rsidP="00E74307">
      <w:pPr>
        <w:rPr>
          <w:rFonts w:ascii="Helvetica" w:hAnsi="Helvetica"/>
          <w:color w:val="000000" w:themeColor="text1"/>
          <w:sz w:val="22"/>
          <w:szCs w:val="22"/>
        </w:rPr>
      </w:pPr>
    </w:p>
    <w:p w14:paraId="78B30199" w14:textId="77777777" w:rsidR="00E74307" w:rsidRDefault="00E74307" w:rsidP="00E74307">
      <w:pPr>
        <w:rPr>
          <w:rFonts w:ascii="Helvetica" w:hAnsi="Helvetica"/>
          <w:color w:val="000000" w:themeColor="text1"/>
          <w:sz w:val="22"/>
          <w:szCs w:val="22"/>
        </w:rPr>
      </w:pPr>
    </w:p>
    <w:p w14:paraId="7880A93F" w14:textId="77777777" w:rsidR="00E74307" w:rsidRDefault="00E7430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504080E6">
                <wp:simplePos x="0" y="0"/>
                <wp:positionH relativeFrom="margin">
                  <wp:align>left</wp:align>
                </wp:positionH>
                <wp:positionV relativeFrom="paragraph">
                  <wp:posOffset>84455</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99F61" id="Rechte verbindingslijn 5"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4C8EAA4F" w14:textId="5EB5FF01" w:rsidR="001A3765" w:rsidRDefault="001A3765">
      <w:pPr>
        <w:rPr>
          <w:rFonts w:ascii="Helvetica" w:hAnsi="Helvetica"/>
          <w:b/>
          <w:bCs/>
          <w:color w:val="745614"/>
          <w:sz w:val="28"/>
          <w:szCs w:val="28"/>
        </w:rPr>
      </w:pPr>
    </w:p>
    <w:p w14:paraId="591546A1" w14:textId="77777777" w:rsidR="0075582A" w:rsidRDefault="0075582A">
      <w:pPr>
        <w:rPr>
          <w:rFonts w:ascii="Helvetica" w:hAnsi="Helvetica"/>
          <w:b/>
          <w:bCs/>
          <w:color w:val="745614"/>
          <w:sz w:val="28"/>
          <w:szCs w:val="28"/>
        </w:rPr>
      </w:pPr>
    </w:p>
    <w:p w14:paraId="6F76DF74" w14:textId="77777777" w:rsidR="00887880" w:rsidRDefault="00887880" w:rsidP="00887880">
      <w:pPr>
        <w:rPr>
          <w:rFonts w:ascii="Helvetica" w:hAnsi="Helvetica"/>
          <w:color w:val="000000" w:themeColor="text1"/>
          <w:sz w:val="22"/>
          <w:szCs w:val="22"/>
        </w:rPr>
      </w:pPr>
    </w:p>
    <w:p w14:paraId="3E674C78" w14:textId="77777777" w:rsidR="00887880" w:rsidRPr="00E34CAE" w:rsidRDefault="00887880" w:rsidP="00887880">
      <w:pPr>
        <w:rPr>
          <w:rFonts w:ascii="Helvetica" w:hAnsi="Helvetica"/>
          <w:b/>
          <w:bCs/>
          <w:color w:val="745614"/>
          <w:sz w:val="36"/>
          <w:szCs w:val="36"/>
        </w:rPr>
      </w:pPr>
      <w:r>
        <w:rPr>
          <w:rFonts w:ascii="Helvetica" w:hAnsi="Helvetica"/>
          <w:b/>
          <w:bCs/>
          <w:color w:val="745614"/>
          <w:sz w:val="36"/>
          <w:szCs w:val="36"/>
        </w:rPr>
        <w:lastRenderedPageBreak/>
        <w:t>EXTRA INFORMATIE</w:t>
      </w:r>
    </w:p>
    <w:p w14:paraId="1BED5DA7" w14:textId="77777777" w:rsidR="00887880" w:rsidRDefault="00887880" w:rsidP="00887880">
      <w:pPr>
        <w:rPr>
          <w:rFonts w:ascii="Helvetica" w:hAnsi="Helvetica"/>
          <w:b/>
          <w:bCs/>
          <w:color w:val="745614"/>
          <w:sz w:val="28"/>
          <w:szCs w:val="28"/>
        </w:rPr>
      </w:pPr>
    </w:p>
    <w:p w14:paraId="7C2EA322" w14:textId="77777777" w:rsidR="00887880" w:rsidRDefault="00887880" w:rsidP="00887880">
      <w:pPr>
        <w:rPr>
          <w:rFonts w:ascii="Helvetica" w:hAnsi="Helvetica"/>
          <w:b/>
          <w:bCs/>
          <w:color w:val="745614"/>
          <w:sz w:val="28"/>
          <w:szCs w:val="28"/>
        </w:rPr>
      </w:pPr>
    </w:p>
    <w:p w14:paraId="24355CE5" w14:textId="77777777" w:rsidR="00887880" w:rsidRDefault="00887880" w:rsidP="00887880">
      <w:pPr>
        <w:rPr>
          <w:rFonts w:ascii="Helvetica" w:hAnsi="Helvetica"/>
          <w:b/>
          <w:bCs/>
          <w:color w:val="745614"/>
          <w:sz w:val="28"/>
          <w:szCs w:val="28"/>
        </w:rPr>
      </w:pPr>
    </w:p>
    <w:p w14:paraId="2E397550" w14:textId="77777777" w:rsidR="00887880" w:rsidRDefault="00887880" w:rsidP="00887880">
      <w:pPr>
        <w:rPr>
          <w:rFonts w:ascii="Helvetica" w:hAnsi="Helvetica"/>
          <w:b/>
          <w:bCs/>
          <w:color w:val="745614"/>
          <w:sz w:val="28"/>
          <w:szCs w:val="28"/>
        </w:rPr>
      </w:pPr>
    </w:p>
    <w:p w14:paraId="20170EF0" w14:textId="77777777" w:rsidR="00764C93" w:rsidRDefault="00764C93" w:rsidP="00764C93">
      <w:pPr>
        <w:rPr>
          <w:rFonts w:ascii="Helvetica" w:hAnsi="Helvetica"/>
          <w:b/>
          <w:bCs/>
          <w:color w:val="745614"/>
          <w:sz w:val="28"/>
          <w:szCs w:val="28"/>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764C93" w14:paraId="7A0F013E" w14:textId="77777777" w:rsidTr="00DF5EF3">
        <w:tc>
          <w:tcPr>
            <w:tcW w:w="3964" w:type="dxa"/>
          </w:tcPr>
          <w:p w14:paraId="2FA4DF16" w14:textId="77777777" w:rsidR="00764C93" w:rsidRDefault="00764C93" w:rsidP="00DF5EF3">
            <w:pPr>
              <w:rPr>
                <w:rFonts w:ascii="Helvetica" w:hAnsi="Helvetica"/>
                <w:color w:val="745614"/>
                <w:sz w:val="22"/>
                <w:szCs w:val="22"/>
              </w:rPr>
            </w:pPr>
            <w:r>
              <w:rPr>
                <w:rFonts w:ascii="Helvetica" w:hAnsi="Helvetica"/>
                <w:color w:val="745614"/>
                <w:sz w:val="22"/>
                <w:szCs w:val="22"/>
              </w:rPr>
              <w:t>Projectwebsite hyperlink (max. 1)</w:t>
            </w:r>
          </w:p>
          <w:p w14:paraId="630F16EC" w14:textId="77777777" w:rsidR="00764C93" w:rsidRDefault="00764C93" w:rsidP="00DF5EF3">
            <w:pPr>
              <w:rPr>
                <w:rFonts w:ascii="Helvetica" w:hAnsi="Helvetica"/>
                <w:color w:val="745614"/>
                <w:sz w:val="22"/>
                <w:szCs w:val="22"/>
              </w:rPr>
            </w:pPr>
          </w:p>
        </w:tc>
        <w:tc>
          <w:tcPr>
            <w:tcW w:w="5098" w:type="dxa"/>
          </w:tcPr>
          <w:p w14:paraId="54EF43F5" w14:textId="77777777" w:rsidR="00764C93" w:rsidRPr="001A3765" w:rsidRDefault="00764C93"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2CAF8F4D" w14:textId="77777777" w:rsidR="00764C93" w:rsidRDefault="00764C93" w:rsidP="00764C93">
      <w:pPr>
        <w:rPr>
          <w:rFonts w:ascii="Helvetica" w:hAnsi="Helvetica"/>
          <w:b/>
          <w:bCs/>
          <w:color w:val="745614"/>
          <w:sz w:val="28"/>
          <w:szCs w:val="28"/>
        </w:rPr>
      </w:pPr>
    </w:p>
    <w:p w14:paraId="6619467A" w14:textId="77777777" w:rsidR="00764C93" w:rsidRDefault="00764C93" w:rsidP="00764C93">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1552" behindDoc="0" locked="0" layoutInCell="1" allowOverlap="1" wp14:anchorId="7F0AC868" wp14:editId="5BB72ABA">
                <wp:simplePos x="0" y="0"/>
                <wp:positionH relativeFrom="margin">
                  <wp:posOffset>0</wp:posOffset>
                </wp:positionH>
                <wp:positionV relativeFrom="paragraph">
                  <wp:posOffset>0</wp:posOffset>
                </wp:positionV>
                <wp:extent cx="5695950" cy="0"/>
                <wp:effectExtent l="0" t="0" r="0" b="0"/>
                <wp:wrapNone/>
                <wp:docPr id="2103449324"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F6869" id="Rechte verbindingslijn 5"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D&#10;isMR2gAAAAcBAAAPAAAAZHJzL2Rvd25yZXYueG1sTI/BTsMwEETvSPyDtUjcqEMPpaRxqqoIIS6I&#10;pnB3460TiNeR7aTh79lyoZeRRqOdfVOsJ9eJEUNsPSm4n2UgkGpvWrIKPvbPd0sQMWkyuvOECn4w&#10;wrq8vip0bvyJdjhWyQouoZhrBU1KfS5lrBt0Os58j8TZ0QenE9tgpQn6xOWuk/MsW0inW+IPje5x&#10;22D9XQ1OQfcaxk+7tZs4vOwW1df7cf62H5W6vZmeViybFYiEU/q/gPMG5oeSwQ5+IBNFp4DXpD/l&#10;bPn4wPZwtrIs5CV/+QsAAP//AwBQSwECLQAUAAYACAAAACEAtoM4kv4AAADhAQAAEwAAAAAAAAAA&#10;AAAAAAAAAAAAW0NvbnRlbnRfVHlwZXNdLnhtbFBLAQItABQABgAIAAAAIQA4/SH/1gAAAJQBAAAL&#10;AAAAAAAAAAAAAAAAAC8BAABfcmVscy8ucmVsc1BLAQItABQABgAIAAAAIQBYNwS7mQEAAIgDAAAO&#10;AAAAAAAAAAAAAAAAAC4CAABkcnMvZTJvRG9jLnhtbFBLAQItABQABgAIAAAAIQDDisMR2gAAAAcB&#10;AAAPAAAAAAAAAAAAAAAAAPMDAABkcnMvZG93bnJldi54bWxQSwUGAAAAAAQABADzAAAA+gQAAAAA&#10;" strokecolor="black [3200]" strokeweight=".5pt">
                <v:stroke joinstyle="miter"/>
                <w10:wrap anchorx="margin"/>
              </v:line>
            </w:pict>
          </mc:Fallback>
        </mc:AlternateContent>
      </w:r>
    </w:p>
    <w:p w14:paraId="72B1976D" w14:textId="77777777" w:rsidR="00764C93" w:rsidRDefault="00764C93" w:rsidP="00764C93">
      <w:pPr>
        <w:rPr>
          <w:rFonts w:ascii="Helvetica" w:hAnsi="Helvetica"/>
          <w:b/>
          <w:bCs/>
          <w:color w:val="745614"/>
          <w:sz w:val="28"/>
          <w:szCs w:val="28"/>
        </w:rPr>
      </w:pPr>
    </w:p>
    <w:p w14:paraId="220B1A06" w14:textId="77777777" w:rsidR="00764C93" w:rsidRDefault="00764C93" w:rsidP="00764C93">
      <w:pPr>
        <w:rPr>
          <w:rFonts w:ascii="Helvetica" w:hAnsi="Helvetica"/>
          <w:b/>
          <w:bCs/>
          <w:color w:val="745614"/>
          <w:sz w:val="28"/>
          <w:szCs w:val="28"/>
        </w:rPr>
      </w:pPr>
    </w:p>
    <w:p w14:paraId="1EF22189" w14:textId="77777777" w:rsidR="00764C93" w:rsidRPr="00E34CAE" w:rsidRDefault="00764C93" w:rsidP="00764C93">
      <w:pPr>
        <w:rPr>
          <w:rFonts w:ascii="Helvetica" w:hAnsi="Helvetica"/>
          <w:b/>
          <w:bCs/>
          <w:color w:val="745614"/>
          <w:sz w:val="36"/>
          <w:szCs w:val="36"/>
        </w:rPr>
      </w:pPr>
      <w:r w:rsidRPr="00E34CAE">
        <w:rPr>
          <w:rFonts w:ascii="Helvetica" w:hAnsi="Helvetica"/>
          <w:b/>
          <w:bCs/>
          <w:color w:val="745614"/>
          <w:sz w:val="36"/>
          <w:szCs w:val="36"/>
        </w:rPr>
        <w:t>FOTO EN/OF VIDEO</w:t>
      </w:r>
    </w:p>
    <w:p w14:paraId="49FD57F1" w14:textId="77777777" w:rsidR="00764C93" w:rsidRPr="00440F90" w:rsidRDefault="00764C93" w:rsidP="00764C93">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één korte 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per foto.</w:t>
      </w:r>
      <w:r w:rsidRPr="00440F90">
        <w:rPr>
          <w:rFonts w:ascii="Helvetica" w:hAnsi="Helvetica"/>
          <w:i/>
          <w:iCs/>
          <w:sz w:val="22"/>
          <w:szCs w:val="22"/>
        </w:rPr>
        <w:t xml:space="preserve"> </w:t>
      </w:r>
    </w:p>
    <w:p w14:paraId="172383DB" w14:textId="77777777" w:rsidR="00764C93" w:rsidRDefault="00764C93" w:rsidP="00764C93">
      <w:pPr>
        <w:rPr>
          <w:rFonts w:ascii="Helvetica" w:hAnsi="Helvetica"/>
          <w:color w:val="BFBFBF" w:themeColor="background1" w:themeShade="BF"/>
          <w:sz w:val="22"/>
          <w:szCs w:val="22"/>
        </w:rPr>
      </w:pPr>
    </w:p>
    <w:p w14:paraId="48863117" w14:textId="77777777" w:rsidR="00764C93" w:rsidRDefault="00764C93" w:rsidP="00764C93">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764C93" w14:paraId="6F4537CE" w14:textId="77777777" w:rsidTr="00DF5EF3">
        <w:tc>
          <w:tcPr>
            <w:tcW w:w="3964" w:type="dxa"/>
          </w:tcPr>
          <w:p w14:paraId="5F161299" w14:textId="77777777" w:rsidR="00764C93" w:rsidRDefault="00764C93" w:rsidP="00DF5EF3">
            <w:pPr>
              <w:rPr>
                <w:rFonts w:ascii="Helvetica" w:hAnsi="Helvetica"/>
                <w:color w:val="745614"/>
                <w:sz w:val="22"/>
                <w:szCs w:val="22"/>
              </w:rPr>
            </w:pPr>
            <w:r>
              <w:rPr>
                <w:rFonts w:ascii="Helvetica" w:hAnsi="Helvetica"/>
                <w:color w:val="745614"/>
                <w:sz w:val="22"/>
                <w:szCs w:val="22"/>
              </w:rPr>
              <w:t>Hoeveel foto’s heb je geplaatst?</w:t>
            </w:r>
          </w:p>
          <w:p w14:paraId="6CD47037" w14:textId="77777777" w:rsidR="00764C93" w:rsidRPr="0080627D" w:rsidRDefault="00764C93" w:rsidP="00DF5EF3">
            <w:pPr>
              <w:rPr>
                <w:rFonts w:ascii="Helvetica" w:hAnsi="Helvetica"/>
                <w:color w:val="745614"/>
                <w:sz w:val="22"/>
                <w:szCs w:val="22"/>
              </w:rPr>
            </w:pPr>
          </w:p>
        </w:tc>
        <w:tc>
          <w:tcPr>
            <w:tcW w:w="5098" w:type="dxa"/>
          </w:tcPr>
          <w:p w14:paraId="2CE1D8C1" w14:textId="77777777" w:rsidR="00764C93" w:rsidRPr="00C45E83" w:rsidRDefault="00764C93" w:rsidP="00DF5EF3">
            <w:pPr>
              <w:rPr>
                <w:rFonts w:ascii="Helvetica" w:hAnsi="Helvetica"/>
                <w:color w:val="A6A6A6" w:themeColor="background1" w:themeShade="A6"/>
                <w:sz w:val="22"/>
                <w:szCs w:val="22"/>
              </w:rPr>
            </w:pPr>
          </w:p>
        </w:tc>
      </w:tr>
      <w:tr w:rsidR="00764C93" w14:paraId="4CC412A5" w14:textId="77777777" w:rsidTr="00DF5EF3">
        <w:tc>
          <w:tcPr>
            <w:tcW w:w="3964" w:type="dxa"/>
          </w:tcPr>
          <w:p w14:paraId="4D7AD5EB" w14:textId="77777777" w:rsidR="00764C93" w:rsidRDefault="00764C93" w:rsidP="00DF5EF3">
            <w:pPr>
              <w:rPr>
                <w:rFonts w:ascii="Helvetica" w:hAnsi="Helvetica"/>
                <w:color w:val="745614"/>
                <w:sz w:val="22"/>
                <w:szCs w:val="22"/>
              </w:rPr>
            </w:pPr>
            <w:r>
              <w:rPr>
                <w:rFonts w:ascii="Helvetica" w:hAnsi="Helvetica"/>
                <w:color w:val="745614"/>
                <w:sz w:val="22"/>
                <w:szCs w:val="22"/>
              </w:rPr>
              <w:t>Video hyperlink (max. 1)</w:t>
            </w:r>
          </w:p>
          <w:p w14:paraId="7C6D6A6A" w14:textId="77777777" w:rsidR="00764C93" w:rsidRPr="0080627D" w:rsidRDefault="00764C93" w:rsidP="00DF5EF3">
            <w:pPr>
              <w:rPr>
                <w:rFonts w:ascii="Helvetica" w:hAnsi="Helvetica"/>
                <w:color w:val="745614"/>
                <w:sz w:val="22"/>
                <w:szCs w:val="22"/>
              </w:rPr>
            </w:pPr>
          </w:p>
        </w:tc>
        <w:tc>
          <w:tcPr>
            <w:tcW w:w="5098" w:type="dxa"/>
          </w:tcPr>
          <w:p w14:paraId="0C9860BE" w14:textId="77777777" w:rsidR="00764C93" w:rsidRDefault="00764C93" w:rsidP="00DF5EF3">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190C1192" w14:textId="77777777" w:rsidR="00764C93" w:rsidRDefault="00764C93" w:rsidP="00764C93">
      <w:pPr>
        <w:rPr>
          <w:rFonts w:ascii="Helvetica" w:hAnsi="Helvetica"/>
          <w:b/>
          <w:bCs/>
          <w:color w:val="000000" w:themeColor="text1"/>
          <w:sz w:val="22"/>
          <w:szCs w:val="22"/>
        </w:rPr>
      </w:pPr>
    </w:p>
    <w:p w14:paraId="3A7D91B4" w14:textId="77777777" w:rsidR="00887880" w:rsidRDefault="00887880" w:rsidP="00887880">
      <w:pPr>
        <w:rPr>
          <w:rFonts w:ascii="Helvetica" w:hAnsi="Helvetica"/>
          <w:b/>
          <w:bCs/>
          <w:color w:val="000000" w:themeColor="text1"/>
          <w:sz w:val="22"/>
          <w:szCs w:val="22"/>
        </w:rPr>
      </w:pPr>
    </w:p>
    <w:p w14:paraId="7E4B870B" w14:textId="77777777" w:rsidR="00887880" w:rsidRPr="00954ED4" w:rsidRDefault="00887880" w:rsidP="00887880">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p w14:paraId="5F33259A" w14:textId="58A5E609" w:rsidR="0075582A" w:rsidRPr="00954ED4" w:rsidRDefault="0075582A" w:rsidP="00887880">
      <w:pPr>
        <w:rPr>
          <w:rFonts w:ascii="Helvetica" w:hAnsi="Helvetica"/>
          <w:color w:val="A6A6A6" w:themeColor="background1" w:themeShade="A6"/>
          <w:sz w:val="22"/>
          <w:szCs w:val="22"/>
        </w:rPr>
      </w:pPr>
    </w:p>
    <w:sectPr w:rsidR="0075582A" w:rsidRPr="00954ED4"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73E3" w14:textId="77777777" w:rsidR="00B82E45" w:rsidRDefault="00B82E45" w:rsidP="0080627D">
      <w:pPr>
        <w:spacing w:line="240" w:lineRule="auto"/>
      </w:pPr>
      <w:r>
        <w:separator/>
      </w:r>
    </w:p>
  </w:endnote>
  <w:endnote w:type="continuationSeparator" w:id="0">
    <w:p w14:paraId="4DA2A5D1" w14:textId="77777777" w:rsidR="00B82E45" w:rsidRDefault="00B82E45"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OPERHEWITT-BOOK">
    <w:altName w:val="Cooper Black"/>
    <w:panose1 w:val="00000000000000000000"/>
    <w:charset w:val="4D"/>
    <w:family w:val="auto"/>
    <w:notTrueType/>
    <w:pitch w:val="variable"/>
    <w:sig w:usb0="A000002F" w:usb1="500160FB" w:usb2="00000010" w:usb3="00000000" w:csb0="00000193"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AA33" w14:textId="77777777" w:rsidR="00B82E45" w:rsidRDefault="00B82E45" w:rsidP="0080627D">
      <w:pPr>
        <w:spacing w:line="240" w:lineRule="auto"/>
      </w:pPr>
      <w:r>
        <w:separator/>
      </w:r>
    </w:p>
  </w:footnote>
  <w:footnote w:type="continuationSeparator" w:id="0">
    <w:p w14:paraId="49CEF81D" w14:textId="77777777" w:rsidR="00B82E45" w:rsidRDefault="00B82E45"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7478F"/>
    <w:rsid w:val="00185798"/>
    <w:rsid w:val="001A3765"/>
    <w:rsid w:val="001D3D7C"/>
    <w:rsid w:val="001D49AB"/>
    <w:rsid w:val="001E35A9"/>
    <w:rsid w:val="00307454"/>
    <w:rsid w:val="0035759E"/>
    <w:rsid w:val="003934F9"/>
    <w:rsid w:val="003B3EA5"/>
    <w:rsid w:val="0041733B"/>
    <w:rsid w:val="00440F90"/>
    <w:rsid w:val="00561DB0"/>
    <w:rsid w:val="0063581A"/>
    <w:rsid w:val="006B4BC0"/>
    <w:rsid w:val="00745704"/>
    <w:rsid w:val="0075582A"/>
    <w:rsid w:val="00764C93"/>
    <w:rsid w:val="0079661E"/>
    <w:rsid w:val="007A1010"/>
    <w:rsid w:val="007A1440"/>
    <w:rsid w:val="007E7286"/>
    <w:rsid w:val="007E740C"/>
    <w:rsid w:val="0080627D"/>
    <w:rsid w:val="00827353"/>
    <w:rsid w:val="00833903"/>
    <w:rsid w:val="00887880"/>
    <w:rsid w:val="00954ED4"/>
    <w:rsid w:val="009A1AD2"/>
    <w:rsid w:val="009E6732"/>
    <w:rsid w:val="00A335D1"/>
    <w:rsid w:val="00A40A96"/>
    <w:rsid w:val="00A42E32"/>
    <w:rsid w:val="00A86DFD"/>
    <w:rsid w:val="00A87D39"/>
    <w:rsid w:val="00A97BD5"/>
    <w:rsid w:val="00B82E45"/>
    <w:rsid w:val="00BD4B24"/>
    <w:rsid w:val="00C12AA6"/>
    <w:rsid w:val="00C23321"/>
    <w:rsid w:val="00CE1D87"/>
    <w:rsid w:val="00CF3650"/>
    <w:rsid w:val="00CF496F"/>
    <w:rsid w:val="00CF56A5"/>
    <w:rsid w:val="00D7520D"/>
    <w:rsid w:val="00DD47E7"/>
    <w:rsid w:val="00E26478"/>
    <w:rsid w:val="00E34CAE"/>
    <w:rsid w:val="00E52306"/>
    <w:rsid w:val="00E74307"/>
    <w:rsid w:val="00E87843"/>
    <w:rsid w:val="00EC3C21"/>
    <w:rsid w:val="00F01996"/>
    <w:rsid w:val="00F23E74"/>
    <w:rsid w:val="00F81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 w:type="paragraph" w:customStyle="1" w:styleId="Intro">
    <w:name w:val="Intro"/>
    <w:basedOn w:val="Standaard"/>
    <w:next w:val="Standaard"/>
    <w:autoRedefine/>
    <w:qFormat/>
    <w:rsid w:val="00F01996"/>
    <w:pPr>
      <w:spacing w:line="240" w:lineRule="auto"/>
    </w:pPr>
    <w:rPr>
      <w:rFonts w:ascii="COOPERHEWITT-BOOK" w:hAnsi="COOPERHEWITT-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2413</Characters>
  <Application>Microsoft Office Word</Application>
  <DocSecurity>0</DocSecurity>
  <Lines>112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3</cp:revision>
  <cp:lastPrinted>2025-12-11T14:09:00Z</cp:lastPrinted>
  <dcterms:created xsi:type="dcterms:W3CDTF">2025-12-15T10:58:00Z</dcterms:created>
  <dcterms:modified xsi:type="dcterms:W3CDTF">2025-12-15T10:58:00Z</dcterms:modified>
</cp:coreProperties>
</file>